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C1CA7" w14:textId="77777777" w:rsidR="00E01C51" w:rsidRDefault="00E01C51" w:rsidP="00E01C51">
      <w:pPr>
        <w:spacing w:line="240" w:lineRule="auto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color w:val="000000"/>
          <w:sz w:val="24"/>
          <w:szCs w:val="24"/>
          <w:lang w:val="ru-RU" w:eastAsia="ru-RU"/>
        </w:rPr>
        <w:t>Київський національний університет імені Тараса Шевченка</w:t>
      </w:r>
    </w:p>
    <w:p w14:paraId="6263D6B5" w14:textId="77777777" w:rsidR="00E01C51" w:rsidRDefault="00E01C51" w:rsidP="00E01C51">
      <w:pPr>
        <w:spacing w:after="240" w:line="240" w:lineRule="auto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br/>
      </w:r>
      <w:r>
        <w:rPr>
          <w:rFonts w:eastAsia="Times New Roman" w:cs="Times New Roman"/>
          <w:sz w:val="24"/>
          <w:szCs w:val="24"/>
          <w:lang w:val="ru-RU" w:eastAsia="ru-RU"/>
        </w:rPr>
        <w:br/>
      </w:r>
    </w:p>
    <w:p w14:paraId="2B30C5C2" w14:textId="77777777" w:rsidR="00E01C51" w:rsidRDefault="00E01C51" w:rsidP="00E01C51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  <w:lang w:val="ru-RU" w:eastAsia="ru-RU"/>
        </w:rPr>
      </w:pPr>
    </w:p>
    <w:p w14:paraId="091F5B74" w14:textId="77777777" w:rsidR="00E01C51" w:rsidRDefault="00E01C51" w:rsidP="00E01C51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  <w:lang w:val="ru-RU" w:eastAsia="ru-RU"/>
        </w:rPr>
      </w:pPr>
    </w:p>
    <w:p w14:paraId="1304188E" w14:textId="77777777" w:rsidR="00E01C51" w:rsidRDefault="00E01C51" w:rsidP="00E01C51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  <w:lang w:val="ru-RU" w:eastAsia="ru-RU"/>
        </w:rPr>
      </w:pPr>
    </w:p>
    <w:p w14:paraId="1F2EC7E5" w14:textId="77777777" w:rsidR="00E01C51" w:rsidRDefault="00E01C51" w:rsidP="00E01C51">
      <w:pPr>
        <w:spacing w:line="240" w:lineRule="auto"/>
        <w:jc w:val="center"/>
        <w:rPr>
          <w:rFonts w:eastAsia="Times New Roman" w:cs="Times New Roman"/>
          <w:b/>
          <w:szCs w:val="24"/>
          <w:lang w:val="ru-RU" w:eastAsia="ru-RU"/>
        </w:rPr>
      </w:pPr>
      <w:r>
        <w:rPr>
          <w:rFonts w:eastAsia="Times New Roman" w:cs="Times New Roman"/>
          <w:b/>
          <w:color w:val="000000"/>
          <w:sz w:val="40"/>
          <w:szCs w:val="36"/>
          <w:lang w:val="ru-RU" w:eastAsia="ru-RU"/>
        </w:rPr>
        <w:t>Лабораторна робота №</w:t>
      </w:r>
      <w:r>
        <w:rPr>
          <w:rFonts w:eastAsia="Times New Roman" w:cs="Times New Roman"/>
          <w:b/>
          <w:color w:val="000000"/>
          <w:sz w:val="40"/>
          <w:szCs w:val="36"/>
          <w:lang w:val="uk-UA" w:eastAsia="ru-RU"/>
        </w:rPr>
        <w:t>1</w:t>
      </w:r>
    </w:p>
    <w:p w14:paraId="60B75A88" w14:textId="77777777" w:rsidR="00E01C51" w:rsidRDefault="00E01C51" w:rsidP="00E01C51">
      <w:pPr>
        <w:spacing w:line="240" w:lineRule="auto"/>
        <w:jc w:val="center"/>
        <w:rPr>
          <w:rFonts w:eastAsia="Times New Roman" w:cs="Times New Roman"/>
          <w:b/>
          <w:color w:val="000000"/>
          <w:sz w:val="40"/>
          <w:szCs w:val="36"/>
          <w:lang w:val="ru-RU" w:eastAsia="ru-RU"/>
        </w:rPr>
      </w:pPr>
      <w:r>
        <w:rPr>
          <w:rFonts w:eastAsia="Times New Roman" w:cs="Times New Roman"/>
          <w:b/>
          <w:color w:val="000000"/>
          <w:sz w:val="40"/>
          <w:szCs w:val="36"/>
          <w:lang w:val="ru-RU" w:eastAsia="ru-RU"/>
        </w:rPr>
        <w:t>З навчального курсу «Розробка ПЗ під мобільні платформи»</w:t>
      </w:r>
    </w:p>
    <w:p w14:paraId="7518F20A" w14:textId="77777777" w:rsidR="00E01C51" w:rsidRDefault="00E01C51" w:rsidP="00E01C51">
      <w:pPr>
        <w:spacing w:line="240" w:lineRule="auto"/>
        <w:jc w:val="center"/>
        <w:rPr>
          <w:rFonts w:eastAsia="Times New Roman" w:cs="Times New Roman"/>
          <w:b/>
          <w:color w:val="000000"/>
          <w:sz w:val="40"/>
          <w:szCs w:val="36"/>
          <w:lang w:val="ru-RU" w:eastAsia="ru-RU"/>
        </w:rPr>
      </w:pPr>
      <w:r>
        <w:rPr>
          <w:rFonts w:eastAsia="Times New Roman" w:cs="Times New Roman"/>
          <w:b/>
          <w:color w:val="000000"/>
          <w:sz w:val="40"/>
          <w:szCs w:val="36"/>
          <w:lang w:val="ru-RU" w:eastAsia="ru-RU"/>
        </w:rPr>
        <w:br/>
        <w:t xml:space="preserve"> </w:t>
      </w:r>
      <w:r>
        <w:rPr>
          <w:rFonts w:eastAsia="Times New Roman" w:cs="Times New Roman"/>
          <w:b/>
          <w:color w:val="000000"/>
          <w:sz w:val="40"/>
          <w:szCs w:val="36"/>
          <w:lang w:val="ru-RU" w:eastAsia="ru-RU"/>
        </w:rPr>
        <w:br/>
      </w:r>
    </w:p>
    <w:p w14:paraId="590A5348" w14:textId="77777777" w:rsidR="00E01C51" w:rsidRDefault="00E01C51" w:rsidP="00E01C51">
      <w:pPr>
        <w:spacing w:after="240" w:line="240" w:lineRule="auto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br/>
      </w:r>
      <w:r>
        <w:rPr>
          <w:rFonts w:eastAsia="Times New Roman" w:cs="Times New Roman"/>
          <w:sz w:val="24"/>
          <w:szCs w:val="24"/>
          <w:lang w:val="ru-RU" w:eastAsia="ru-RU"/>
        </w:rPr>
        <w:br/>
      </w:r>
      <w:r>
        <w:rPr>
          <w:rFonts w:eastAsia="Times New Roman" w:cs="Times New Roman"/>
          <w:sz w:val="24"/>
          <w:szCs w:val="24"/>
          <w:lang w:val="ru-RU" w:eastAsia="ru-RU"/>
        </w:rPr>
        <w:br/>
      </w:r>
    </w:p>
    <w:p w14:paraId="7C29CF7D" w14:textId="77777777" w:rsidR="00E01C51" w:rsidRDefault="00E01C51" w:rsidP="00E01C51">
      <w:pPr>
        <w:spacing w:line="240" w:lineRule="auto"/>
        <w:ind w:left="5040"/>
        <w:jc w:val="right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Викона</w:t>
      </w:r>
      <w:r>
        <w:rPr>
          <w:rFonts w:eastAsia="Times New Roman" w:cs="Times New Roman"/>
          <w:color w:val="000000"/>
          <w:szCs w:val="28"/>
          <w:lang w:val="uk-UA" w:eastAsia="ru-RU"/>
        </w:rPr>
        <w:t>в</w:t>
      </w:r>
      <w:r>
        <w:rPr>
          <w:rFonts w:eastAsia="Times New Roman" w:cs="Times New Roman"/>
          <w:color w:val="000000"/>
          <w:szCs w:val="28"/>
          <w:lang w:val="ru-RU" w:eastAsia="ru-RU"/>
        </w:rPr>
        <w:t>:</w:t>
      </w:r>
    </w:p>
    <w:p w14:paraId="6B09E28C" w14:textId="77777777" w:rsidR="00E01C51" w:rsidRDefault="00E01C51" w:rsidP="00E01C51">
      <w:pPr>
        <w:spacing w:line="240" w:lineRule="auto"/>
        <w:ind w:left="5040"/>
        <w:jc w:val="right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студент 4 курсу</w:t>
      </w:r>
    </w:p>
    <w:p w14:paraId="754503AD" w14:textId="77777777" w:rsidR="00E01C51" w:rsidRDefault="00E01C51" w:rsidP="00E01C51">
      <w:pPr>
        <w:spacing w:line="240" w:lineRule="auto"/>
        <w:ind w:left="5040"/>
        <w:jc w:val="right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факультету кібернетики</w:t>
      </w:r>
    </w:p>
    <w:p w14:paraId="73AAF68F" w14:textId="77777777" w:rsidR="00E01C51" w:rsidRDefault="00E01C51" w:rsidP="00E01C51">
      <w:pPr>
        <w:spacing w:line="240" w:lineRule="auto"/>
        <w:ind w:left="5040"/>
        <w:jc w:val="right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спеціальність «</w:t>
      </w:r>
      <w:r>
        <w:rPr>
          <w:rFonts w:eastAsia="Times New Roman" w:cs="Times New Roman"/>
          <w:color w:val="000000"/>
          <w:szCs w:val="28"/>
          <w:lang w:val="uk-UA" w:eastAsia="ru-RU"/>
        </w:rPr>
        <w:t>Комп’ютерні науки</w:t>
      </w:r>
      <w:r>
        <w:rPr>
          <w:rFonts w:eastAsia="Times New Roman" w:cs="Times New Roman"/>
          <w:color w:val="000000"/>
          <w:szCs w:val="28"/>
          <w:lang w:val="ru-RU" w:eastAsia="ru-RU"/>
        </w:rPr>
        <w:t>»</w:t>
      </w:r>
    </w:p>
    <w:p w14:paraId="00C1CFC1" w14:textId="77777777" w:rsidR="00E01C51" w:rsidRDefault="00E01C51" w:rsidP="00E01C51">
      <w:pPr>
        <w:spacing w:line="240" w:lineRule="auto"/>
        <w:ind w:left="5040"/>
        <w:jc w:val="right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групи ТТП-42</w:t>
      </w:r>
    </w:p>
    <w:p w14:paraId="264BBFB6" w14:textId="66D1AF73" w:rsidR="00E01C51" w:rsidRPr="00E01C51" w:rsidRDefault="00E01C51" w:rsidP="00E01C51">
      <w:pPr>
        <w:spacing w:line="240" w:lineRule="auto"/>
        <w:ind w:left="5040"/>
        <w:jc w:val="right"/>
        <w:rPr>
          <w:rFonts w:eastAsia="Times New Roman" w:cs="Times New Roman"/>
          <w:color w:val="000000"/>
          <w:szCs w:val="28"/>
          <w:lang w:val="uk-UA" w:eastAsia="ru-RU"/>
        </w:rPr>
      </w:pPr>
      <w:r>
        <w:rPr>
          <w:rFonts w:eastAsia="Times New Roman" w:cs="Times New Roman"/>
          <w:color w:val="000000"/>
          <w:szCs w:val="28"/>
          <w:lang w:val="uk-UA" w:eastAsia="ru-RU"/>
        </w:rPr>
        <w:t>Божевський Іван Петрович</w:t>
      </w:r>
    </w:p>
    <w:p w14:paraId="43065D1E" w14:textId="77777777" w:rsidR="00E01C51" w:rsidRDefault="00E01C51" w:rsidP="00E01C51">
      <w:pPr>
        <w:rPr>
          <w:rFonts w:cs="Times New Roman"/>
          <w:sz w:val="22"/>
          <w:lang w:val="uk-UA"/>
        </w:rPr>
      </w:pPr>
    </w:p>
    <w:p w14:paraId="662F2F7C" w14:textId="77777777" w:rsidR="00E01C51" w:rsidRDefault="00E01C51" w:rsidP="00E01C51">
      <w:pPr>
        <w:rPr>
          <w:rFonts w:cs="Times New Roman"/>
          <w:lang w:val="uk-UA"/>
        </w:rPr>
      </w:pPr>
    </w:p>
    <w:p w14:paraId="3B3D99A4" w14:textId="77777777" w:rsidR="00E01C51" w:rsidRDefault="00E01C51" w:rsidP="00E01C51">
      <w:pPr>
        <w:rPr>
          <w:rFonts w:cs="Times New Roman"/>
          <w:lang w:val="uk-UA"/>
        </w:rPr>
      </w:pPr>
    </w:p>
    <w:p w14:paraId="453BEA24" w14:textId="77777777" w:rsidR="00E01C51" w:rsidRDefault="00E01C51" w:rsidP="00E01C51">
      <w:pPr>
        <w:rPr>
          <w:rFonts w:cs="Times New Roman"/>
          <w:lang w:val="uk-UA"/>
        </w:rPr>
      </w:pPr>
    </w:p>
    <w:p w14:paraId="26923E72" w14:textId="77777777" w:rsidR="00E01C51" w:rsidRDefault="00E01C51" w:rsidP="00E01C51">
      <w:pPr>
        <w:rPr>
          <w:rFonts w:cs="Times New Roman"/>
          <w:lang w:val="uk-UA"/>
        </w:rPr>
      </w:pPr>
    </w:p>
    <w:p w14:paraId="53726D4F" w14:textId="77777777" w:rsidR="00E01C51" w:rsidRDefault="00E01C51" w:rsidP="00E01C51">
      <w:pPr>
        <w:pStyle w:val="a3"/>
        <w:spacing w:before="0" w:beforeAutospacing="0" w:after="160" w:afterAutospacing="0"/>
        <w:jc w:val="center"/>
        <w:rPr>
          <w:b/>
          <w:color w:val="000000"/>
          <w:sz w:val="36"/>
          <w:szCs w:val="28"/>
          <w:lang w:val="uk-UA"/>
        </w:rPr>
      </w:pPr>
      <w:r>
        <w:rPr>
          <w:b/>
          <w:color w:val="000000"/>
          <w:sz w:val="36"/>
          <w:szCs w:val="28"/>
          <w:lang w:val="uk-UA"/>
        </w:rPr>
        <w:t>Київ 2024</w:t>
      </w:r>
    </w:p>
    <w:p w14:paraId="06E56C10" w14:textId="1544B488" w:rsidR="00E01C51" w:rsidRDefault="00E01C51">
      <w:pPr>
        <w:spacing w:line="259" w:lineRule="auto"/>
      </w:pPr>
      <w:r>
        <w:br w:type="page"/>
      </w:r>
    </w:p>
    <w:p w14:paraId="07CE9283" w14:textId="65AABF6C" w:rsidR="00513A1C" w:rsidRDefault="00E01C51" w:rsidP="00E01C51">
      <w:pPr>
        <w:pStyle w:val="1"/>
        <w:rPr>
          <w:lang w:val="uk-UA"/>
        </w:rPr>
      </w:pPr>
      <w:bookmarkStart w:id="0" w:name="_Toc180007564"/>
      <w:r>
        <w:rPr>
          <w:lang w:val="uk-UA"/>
        </w:rPr>
        <w:lastRenderedPageBreak/>
        <w:t>Зміст</w:t>
      </w:r>
      <w:bookmarkEnd w:id="0"/>
    </w:p>
    <w:p w14:paraId="627E8087" w14:textId="184A5FB2" w:rsidR="00E01C51" w:rsidRDefault="00E01C51" w:rsidP="00E01C51">
      <w:pPr>
        <w:rPr>
          <w:lang w:val="uk-UA"/>
        </w:rPr>
      </w:pPr>
    </w:p>
    <w:p w14:paraId="7845FE69" w14:textId="2FD5D4FB" w:rsidR="00E01C51" w:rsidRDefault="00E01C51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319A1326" w14:textId="77777777" w:rsidR="00E01C51" w:rsidRPr="00E01C51" w:rsidRDefault="00E01C51" w:rsidP="00E01C51">
      <w:pPr>
        <w:pStyle w:val="1"/>
      </w:pPr>
      <w:r w:rsidRPr="00E01C51">
        <w:lastRenderedPageBreak/>
        <w:t>Опис завдання</w:t>
      </w:r>
    </w:p>
    <w:p w14:paraId="7EDD756A" w14:textId="77777777" w:rsidR="00E01C51" w:rsidRDefault="00E01C51" w:rsidP="00E01C51">
      <w:pPr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>Метою роботи є формування базових знань та умінь розробляти для мобільного пристрою програми обчислювального характеру, використовувати програмні засоби роботи з файлами та візуалізувати дані. За бажанням студента погодженням з боку викладача, зміст роботи може бути змінений.</w:t>
      </w:r>
    </w:p>
    <w:p w14:paraId="10EE50D5" w14:textId="77777777" w:rsidR="00E01C51" w:rsidRDefault="00E01C51" w:rsidP="00E01C51">
      <w:pPr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>Загальні вимоги:</w:t>
      </w:r>
    </w:p>
    <w:p w14:paraId="219FAF75" w14:textId="77777777" w:rsidR="00E01C51" w:rsidRDefault="00E01C51" w:rsidP="00E01C51">
      <w:pPr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>- Має бути документ (DOCX, PDF) з описом вимог до програмного продукту (ТЗ)</w:t>
      </w:r>
    </w:p>
    <w:p w14:paraId="061AD833" w14:textId="77777777" w:rsidR="00E01C51" w:rsidRDefault="00E01C51" w:rsidP="00E01C51">
      <w:pPr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>- Програма повинна реалізовувати запис/читання даних з файлу або локальної БД</w:t>
      </w:r>
    </w:p>
    <w:p w14:paraId="4EE4D4F3" w14:textId="77777777" w:rsidR="00E01C51" w:rsidRDefault="00E01C51" w:rsidP="00E01C51">
      <w:pPr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>- Програма повинна мати пункт з інформацією про розробника та його/її фото</w:t>
      </w:r>
    </w:p>
    <w:p w14:paraId="3BCA3F80" w14:textId="77777777" w:rsidR="00E01C51" w:rsidRDefault="00E01C51" w:rsidP="00E01C51">
      <w:pPr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>- Повинні бути застосовані базові принципи UX-дизайну та ергономіки для мобільних пристроїв</w:t>
      </w:r>
    </w:p>
    <w:p w14:paraId="58F2E771" w14:textId="77777777" w:rsidR="00E01C51" w:rsidRDefault="00E01C51" w:rsidP="00E01C51">
      <w:pPr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>- Частиною результату виконання Проєкту 1 є звіт – текстовий документ, студент має відправити в Classroom і який включає:</w:t>
      </w:r>
    </w:p>
    <w:p w14:paraId="79A5C100" w14:textId="26B8096E" w:rsidR="00E01C51" w:rsidRPr="00AD0294" w:rsidRDefault="00E01C51" w:rsidP="00AD0294">
      <w:pPr>
        <w:pStyle w:val="a6"/>
        <w:numPr>
          <w:ilvl w:val="0"/>
          <w:numId w:val="2"/>
        </w:numPr>
        <w:rPr>
          <w:rFonts w:cs="Times New Roman"/>
          <w:bCs/>
          <w:lang w:val="ru-RU"/>
        </w:rPr>
      </w:pPr>
      <w:r w:rsidRPr="00AD0294">
        <w:rPr>
          <w:rFonts w:cs="Times New Roman"/>
          <w:bCs/>
          <w:lang w:val="ru-RU"/>
        </w:rPr>
        <w:t>Титульну сторінку</w:t>
      </w:r>
    </w:p>
    <w:p w14:paraId="66EA0CDE" w14:textId="09FEDD64" w:rsidR="00E01C51" w:rsidRPr="00E01C51" w:rsidRDefault="00E01C51" w:rsidP="00E01C51">
      <w:pPr>
        <w:pStyle w:val="a6"/>
        <w:numPr>
          <w:ilvl w:val="0"/>
          <w:numId w:val="2"/>
        </w:numPr>
        <w:rPr>
          <w:rFonts w:cs="Times New Roman"/>
          <w:bCs/>
          <w:lang w:val="ru-RU"/>
        </w:rPr>
      </w:pPr>
      <w:r w:rsidRPr="00E01C51">
        <w:rPr>
          <w:rFonts w:cs="Times New Roman"/>
          <w:bCs/>
          <w:lang w:val="ru-RU"/>
        </w:rPr>
        <w:t>Зміст</w:t>
      </w:r>
    </w:p>
    <w:p w14:paraId="3BFC81D5" w14:textId="27109337" w:rsidR="00E01C51" w:rsidRPr="00E01C51" w:rsidRDefault="00E01C51" w:rsidP="00E01C51">
      <w:pPr>
        <w:pStyle w:val="a6"/>
        <w:numPr>
          <w:ilvl w:val="0"/>
          <w:numId w:val="2"/>
        </w:numPr>
        <w:rPr>
          <w:rFonts w:cs="Times New Roman"/>
          <w:bCs/>
          <w:lang w:val="ru-RU"/>
        </w:rPr>
      </w:pPr>
      <w:r w:rsidRPr="00E01C51">
        <w:rPr>
          <w:rFonts w:cs="Times New Roman"/>
          <w:bCs/>
          <w:lang w:val="ru-RU"/>
        </w:rPr>
        <w:t>Опис завдання</w:t>
      </w:r>
    </w:p>
    <w:p w14:paraId="610D9268" w14:textId="1E03E430" w:rsidR="00E01C51" w:rsidRPr="00E01C51" w:rsidRDefault="00E01C51" w:rsidP="00E01C51">
      <w:pPr>
        <w:pStyle w:val="a6"/>
        <w:numPr>
          <w:ilvl w:val="0"/>
          <w:numId w:val="2"/>
        </w:numPr>
        <w:rPr>
          <w:rFonts w:cs="Times New Roman"/>
          <w:bCs/>
          <w:lang w:val="ru-RU"/>
        </w:rPr>
      </w:pPr>
      <w:r w:rsidRPr="00E01C51">
        <w:rPr>
          <w:rFonts w:cs="Times New Roman"/>
          <w:bCs/>
          <w:lang w:val="ru-RU"/>
        </w:rPr>
        <w:t>Короткий виклад теорії,</w:t>
      </w:r>
    </w:p>
    <w:p w14:paraId="60B68B4D" w14:textId="0A538086" w:rsidR="00E01C51" w:rsidRPr="00E01C51" w:rsidRDefault="00E01C51" w:rsidP="00E01C51">
      <w:pPr>
        <w:pStyle w:val="a6"/>
        <w:numPr>
          <w:ilvl w:val="0"/>
          <w:numId w:val="2"/>
        </w:numPr>
        <w:rPr>
          <w:rFonts w:cs="Times New Roman"/>
          <w:bCs/>
          <w:lang w:val="ru-RU"/>
        </w:rPr>
      </w:pPr>
      <w:r w:rsidRPr="00E01C51">
        <w:rPr>
          <w:rFonts w:cs="Times New Roman"/>
          <w:bCs/>
          <w:lang w:val="ru-RU"/>
        </w:rPr>
        <w:t>Опис алгоритмів, які застосовуються для обчислень</w:t>
      </w:r>
    </w:p>
    <w:p w14:paraId="560AFBE9" w14:textId="4DE3D3BD" w:rsidR="00E01C51" w:rsidRPr="00E01C51" w:rsidRDefault="00E01C51" w:rsidP="00E01C51">
      <w:pPr>
        <w:pStyle w:val="a6"/>
        <w:numPr>
          <w:ilvl w:val="0"/>
          <w:numId w:val="2"/>
        </w:numPr>
        <w:rPr>
          <w:rFonts w:cs="Times New Roman"/>
          <w:bCs/>
          <w:lang w:val="ru-RU"/>
        </w:rPr>
      </w:pPr>
      <w:r w:rsidRPr="00E01C51">
        <w:rPr>
          <w:rFonts w:cs="Times New Roman"/>
          <w:bCs/>
          <w:lang w:val="ru-RU"/>
        </w:rPr>
        <w:t>Опис роботи з програмою та скрін-шоти</w:t>
      </w:r>
    </w:p>
    <w:p w14:paraId="7E6F0BE8" w14:textId="12BDEEA1" w:rsidR="00E01C51" w:rsidRPr="00E01C51" w:rsidRDefault="00E01C51" w:rsidP="00E01C51">
      <w:pPr>
        <w:pStyle w:val="a6"/>
        <w:numPr>
          <w:ilvl w:val="0"/>
          <w:numId w:val="2"/>
        </w:numPr>
        <w:rPr>
          <w:rFonts w:cs="Times New Roman"/>
          <w:bCs/>
          <w:lang w:val="ru-RU"/>
        </w:rPr>
      </w:pPr>
      <w:r w:rsidRPr="00E01C51">
        <w:rPr>
          <w:rFonts w:cs="Times New Roman"/>
          <w:bCs/>
          <w:lang w:val="ru-RU"/>
        </w:rPr>
        <w:t>Список використаних джерел (мінімум 2), оформлений за ДСТУ</w:t>
      </w:r>
    </w:p>
    <w:p w14:paraId="0528C390" w14:textId="09A9E3AA" w:rsidR="00E01C51" w:rsidRPr="00E01C51" w:rsidRDefault="00E01C51" w:rsidP="00E01C51">
      <w:pPr>
        <w:pStyle w:val="a6"/>
        <w:numPr>
          <w:ilvl w:val="0"/>
          <w:numId w:val="2"/>
        </w:numPr>
        <w:rPr>
          <w:rFonts w:cs="Times New Roman"/>
          <w:bCs/>
          <w:lang w:val="ru-RU"/>
        </w:rPr>
      </w:pPr>
      <w:r w:rsidRPr="00E01C51">
        <w:rPr>
          <w:rFonts w:cs="Times New Roman"/>
          <w:bCs/>
          <w:lang w:val="ru-RU"/>
        </w:rPr>
        <w:t>Код основної частини програми у додатку(ах)</w:t>
      </w:r>
    </w:p>
    <w:p w14:paraId="39587F5F" w14:textId="139D954E" w:rsidR="00E01C51" w:rsidRDefault="00E01C51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67E4A188" w14:textId="28ADEBED" w:rsidR="00AD0294" w:rsidRDefault="00AD0294" w:rsidP="00AD0294">
      <w:pPr>
        <w:pStyle w:val="1"/>
      </w:pPr>
      <w:r w:rsidRPr="00AD0294">
        <w:lastRenderedPageBreak/>
        <w:t>Опис структури, змісту і вимог до Лабораторної роботи 1</w:t>
      </w:r>
    </w:p>
    <w:p w14:paraId="469FC987" w14:textId="66EB31DC" w:rsidR="00AD0294" w:rsidRPr="00AD0294" w:rsidRDefault="00AD0294" w:rsidP="00AD0294">
      <w:pPr>
        <w:pStyle w:val="2"/>
        <w:ind w:left="360"/>
        <w:rPr>
          <w:rFonts w:cs="Times New Roman"/>
          <w:b/>
          <w:bCs/>
          <w:sz w:val="24"/>
          <w:szCs w:val="24"/>
          <w:lang w:val="uk-UA"/>
        </w:rPr>
      </w:pPr>
      <w:r w:rsidRPr="00AD0294">
        <w:rPr>
          <w:b/>
          <w:bCs/>
        </w:rPr>
        <w:t>Введення даних:</w:t>
      </w:r>
    </w:p>
    <w:p w14:paraId="7B0314EF" w14:textId="77777777" w:rsidR="00AD0294" w:rsidRDefault="00AD0294" w:rsidP="00AD0294">
      <w:r>
        <w:t>Текст і ключ вводяться користувачем через форму або завантажуються з файлу.</w:t>
      </w:r>
    </w:p>
    <w:p w14:paraId="40470D4F" w14:textId="77777777" w:rsidR="00AD0294" w:rsidRPr="00AD0294" w:rsidRDefault="00AD0294" w:rsidP="00AD0294">
      <w:pPr>
        <w:pStyle w:val="2"/>
        <w:ind w:left="360"/>
        <w:rPr>
          <w:b/>
          <w:bCs/>
        </w:rPr>
      </w:pPr>
      <w:r w:rsidRPr="00AD0294">
        <w:rPr>
          <w:b/>
          <w:bCs/>
        </w:rPr>
        <w:t>Обробка даних:</w:t>
      </w:r>
    </w:p>
    <w:p w14:paraId="00D66C8A" w14:textId="77777777" w:rsidR="00AD0294" w:rsidRDefault="00AD0294" w:rsidP="00AD0294">
      <w:r>
        <w:t>Шифрування та дешифрування тексту:</w:t>
      </w:r>
    </w:p>
    <w:p w14:paraId="3D0E9FA2" w14:textId="77777777" w:rsidR="00AD0294" w:rsidRDefault="00AD0294" w:rsidP="00AD0294">
      <w:pPr>
        <w:pStyle w:val="a6"/>
        <w:numPr>
          <w:ilvl w:val="0"/>
          <w:numId w:val="8"/>
        </w:numPr>
        <w:spacing w:before="100" w:beforeAutospacing="1" w:after="100" w:afterAutospacing="1" w:line="240" w:lineRule="auto"/>
      </w:pPr>
      <w:r>
        <w:t>Шифр Цезаря: обчислення результату з використанням зсуву, що визначається за допомогою слайдера.</w:t>
      </w:r>
    </w:p>
    <w:p w14:paraId="750ED7DA" w14:textId="77777777" w:rsidR="00AD0294" w:rsidRDefault="00AD0294" w:rsidP="00AD0294">
      <w:pPr>
        <w:pStyle w:val="a6"/>
        <w:numPr>
          <w:ilvl w:val="0"/>
          <w:numId w:val="8"/>
        </w:numPr>
        <w:spacing w:before="100" w:beforeAutospacing="1" w:after="100" w:afterAutospacing="1" w:line="240" w:lineRule="auto"/>
      </w:pPr>
      <w:r>
        <w:t>Шифр Віженера: обчислення результату з використанням ключа, який вводить користувач.</w:t>
      </w:r>
    </w:p>
    <w:p w14:paraId="557BAEDF" w14:textId="77777777" w:rsidR="00AD0294" w:rsidRPr="00AD0294" w:rsidRDefault="00AD0294" w:rsidP="00AD0294">
      <w:pPr>
        <w:pStyle w:val="2"/>
        <w:ind w:left="360"/>
        <w:rPr>
          <w:b/>
          <w:bCs/>
        </w:rPr>
      </w:pPr>
      <w:r w:rsidRPr="00AD0294">
        <w:rPr>
          <w:b/>
          <w:bCs/>
        </w:rPr>
        <w:t>Виведення даних:</w:t>
      </w:r>
    </w:p>
    <w:p w14:paraId="04F0716A" w14:textId="77777777" w:rsidR="00AD0294" w:rsidRDefault="00AD0294" w:rsidP="00AD0294">
      <w:pPr>
        <w:spacing w:before="100" w:beforeAutospacing="1" w:after="100" w:afterAutospacing="1" w:line="240" w:lineRule="auto"/>
      </w:pPr>
      <w:r w:rsidRPr="00AD0294">
        <w:t>Виведення зашифрованого/дешифрованого тексту після обробки</w:t>
      </w:r>
      <w:r>
        <w:t>.</w:t>
      </w:r>
    </w:p>
    <w:p w14:paraId="173B9F2A" w14:textId="77777777" w:rsidR="00AD0294" w:rsidRPr="00AD0294" w:rsidRDefault="00AD0294" w:rsidP="00AD0294">
      <w:pPr>
        <w:pStyle w:val="2"/>
        <w:ind w:left="360"/>
        <w:rPr>
          <w:b/>
          <w:bCs/>
        </w:rPr>
      </w:pPr>
      <w:r w:rsidRPr="00AD0294">
        <w:rPr>
          <w:b/>
          <w:bCs/>
        </w:rPr>
        <w:t>Збереження даних:</w:t>
      </w:r>
    </w:p>
    <w:p w14:paraId="6555D5D0" w14:textId="77777777" w:rsidR="00AD0294" w:rsidRDefault="00AD0294" w:rsidP="00AD0294">
      <w:pPr>
        <w:pStyle w:val="a6"/>
        <w:numPr>
          <w:ilvl w:val="0"/>
          <w:numId w:val="9"/>
        </w:numPr>
        <w:spacing w:before="100" w:beforeAutospacing="1" w:after="100" w:afterAutospacing="1" w:line="240" w:lineRule="auto"/>
      </w:pPr>
      <w:r>
        <w:t>Можливість збереження зашифрованого або дешифрованого тексту у файл.</w:t>
      </w:r>
    </w:p>
    <w:p w14:paraId="28F87850" w14:textId="77777777" w:rsidR="00AD0294" w:rsidRDefault="00AD0294" w:rsidP="00AD0294">
      <w:pPr>
        <w:pStyle w:val="a6"/>
        <w:numPr>
          <w:ilvl w:val="0"/>
          <w:numId w:val="9"/>
        </w:numPr>
        <w:spacing w:before="100" w:beforeAutospacing="1" w:after="100" w:afterAutospacing="1" w:line="240" w:lineRule="auto"/>
      </w:pPr>
      <w:r>
        <w:t>Можливість завантаження тексту для шифрування/дешифрування з файлу.</w:t>
      </w:r>
    </w:p>
    <w:p w14:paraId="5F2C502E" w14:textId="77777777" w:rsidR="00AD0294" w:rsidRPr="00AD0294" w:rsidRDefault="00AD0294" w:rsidP="00AD0294">
      <w:pPr>
        <w:pStyle w:val="2"/>
        <w:ind w:left="360"/>
        <w:rPr>
          <w:b/>
          <w:bCs/>
        </w:rPr>
      </w:pPr>
      <w:r w:rsidRPr="00AD0294">
        <w:rPr>
          <w:b/>
          <w:bCs/>
        </w:rPr>
        <w:t>Графічна візуалізація:</w:t>
      </w:r>
    </w:p>
    <w:p w14:paraId="1F759021" w14:textId="2AACE40D" w:rsidR="00E01C51" w:rsidRDefault="00AD0294" w:rsidP="00AD0294">
      <w:pPr>
        <w:spacing w:before="100" w:beforeAutospacing="1" w:after="100" w:afterAutospacing="1" w:line="240" w:lineRule="auto"/>
      </w:pPr>
      <w:r>
        <w:t>Відображення зсуву алфавіту (шифр Цезаря) на канвасі у вигляді літер, розміщених у квадратних полях. Алфавіт до і після зсуву відображається одночасно для наглядного порівняння.</w:t>
      </w:r>
    </w:p>
    <w:p w14:paraId="45B5A1D6" w14:textId="640E63C9" w:rsidR="00AD0294" w:rsidRDefault="00AD0294">
      <w:pPr>
        <w:spacing w:line="259" w:lineRule="auto"/>
      </w:pPr>
      <w:r>
        <w:br w:type="page"/>
      </w:r>
    </w:p>
    <w:p w14:paraId="52D28C15" w14:textId="77777777" w:rsidR="00C0629B" w:rsidRDefault="00C0629B" w:rsidP="00C0629B">
      <w:pPr>
        <w:pStyle w:val="1"/>
        <w:rPr>
          <w:rFonts w:cs="Times New Roman"/>
          <w:szCs w:val="27"/>
          <w:lang w:val="uk-UA"/>
        </w:rPr>
      </w:pPr>
      <w:r>
        <w:lastRenderedPageBreak/>
        <w:t>Реалізація читання та запису тексту з файлу</w:t>
      </w:r>
    </w:p>
    <w:p w14:paraId="7254F59D" w14:textId="77777777" w:rsidR="00C0629B" w:rsidRDefault="00C0629B" w:rsidP="00C0629B">
      <w:r>
        <w:t xml:space="preserve">У додатку використовується сервіс </w:t>
      </w:r>
      <w:r>
        <w:rPr>
          <w:rStyle w:val="a7"/>
        </w:rPr>
        <w:t>FileService</w:t>
      </w:r>
      <w:r>
        <w:t xml:space="preserve"> для виконання операцій читання та запису тексту з/у файл. Цей сервіс забезпечує дві основні функції: завантаження тексту з файлу та збереження вмісту до файлу в обраній користувачем директорії.</w:t>
      </w:r>
    </w:p>
    <w:p w14:paraId="405F8F22" w14:textId="77777777" w:rsidR="00C0629B" w:rsidRPr="00C0629B" w:rsidRDefault="00C0629B" w:rsidP="00C0629B">
      <w:pPr>
        <w:pStyle w:val="2"/>
        <w:rPr>
          <w:rStyle w:val="10"/>
          <w:b w:val="0"/>
          <w:bCs/>
          <w:sz w:val="28"/>
          <w:szCs w:val="26"/>
        </w:rPr>
      </w:pPr>
      <w:r w:rsidRPr="00C0629B">
        <w:rPr>
          <w:b/>
          <w:bCs/>
        </w:rPr>
        <w:t>Читання тексту з файлу</w:t>
      </w:r>
    </w:p>
    <w:p w14:paraId="2D02D203" w14:textId="77777777" w:rsidR="00C0629B" w:rsidRDefault="00C0629B" w:rsidP="00C0629B">
      <w:r>
        <w:t xml:space="preserve">Метод </w:t>
      </w:r>
      <w:r>
        <w:rPr>
          <w:rStyle w:val="a7"/>
        </w:rPr>
        <w:t>LoadFromFileAsync</w:t>
      </w:r>
      <w:r>
        <w:t xml:space="preserve"> відповідає за завантаження текстових даних з файлу, який обирає користувач через діалог вибору файлу. Операції виконуються асинхронно для забезпечення плавного користувацького досвіду без блокування інтерфейсу.</w:t>
      </w:r>
    </w:p>
    <w:p w14:paraId="603F7B94" w14:textId="77777777" w:rsidR="00C0629B" w:rsidRPr="00C0629B" w:rsidRDefault="00C0629B" w:rsidP="00C0629B">
      <w:pPr>
        <w:pStyle w:val="a6"/>
        <w:numPr>
          <w:ilvl w:val="0"/>
          <w:numId w:val="12"/>
        </w:numPr>
      </w:pPr>
      <w:r w:rsidRPr="00C0629B">
        <w:rPr>
          <w:rStyle w:val="a7"/>
        </w:rPr>
        <w:t>Вибір файлу:</w:t>
      </w:r>
      <w:r w:rsidRPr="00C0629B">
        <w:t xml:space="preserve"> Метод використовує вбудований клас </w:t>
      </w:r>
      <w:r w:rsidRPr="00C0629B">
        <w:rPr>
          <w:rStyle w:val="a7"/>
        </w:rPr>
        <w:t>FilePicker</w:t>
      </w:r>
      <w:r w:rsidRPr="00C0629B">
        <w:t xml:space="preserve"> для відображення діалогу вибору файлу. Для підтримки різних платформ, таких як Android, WinUI, MacCatalyst, iOS, налаштовується підтримка файлів з розширенням </w:t>
      </w:r>
      <w:r w:rsidRPr="00C0629B">
        <w:rPr>
          <w:rStyle w:val="HTML"/>
          <w:rFonts w:eastAsiaTheme="minorHAnsi"/>
        </w:rPr>
        <w:t>.txt</w:t>
      </w:r>
      <w:r w:rsidRPr="00C0629B">
        <w:t xml:space="preserve"> або MIME-типами </w:t>
      </w:r>
      <w:r w:rsidRPr="00C0629B">
        <w:rPr>
          <w:rStyle w:val="HTML"/>
          <w:rFonts w:eastAsiaTheme="minorHAnsi"/>
        </w:rPr>
        <w:t>text/plain</w:t>
      </w:r>
      <w:r w:rsidRPr="00C0629B">
        <w:t>.</w:t>
      </w:r>
    </w:p>
    <w:p w14:paraId="7E74C955" w14:textId="77777777" w:rsidR="00C0629B" w:rsidRPr="00C0629B" w:rsidRDefault="00C0629B" w:rsidP="00C0629B">
      <w:pPr>
        <w:pStyle w:val="a6"/>
        <w:numPr>
          <w:ilvl w:val="0"/>
          <w:numId w:val="12"/>
        </w:numPr>
      </w:pPr>
      <w:r w:rsidRPr="00C0629B">
        <w:rPr>
          <w:rStyle w:val="a7"/>
        </w:rPr>
        <w:t>Читання вмісту файлу:</w:t>
      </w:r>
      <w:r w:rsidRPr="00C0629B">
        <w:t xml:space="preserve"> Після вибору файлу, відкривається потік на читання через </w:t>
      </w:r>
      <w:r w:rsidRPr="00C0629B">
        <w:rPr>
          <w:rStyle w:val="a7"/>
        </w:rPr>
        <w:t>OpenReadAsync</w:t>
      </w:r>
      <w:r w:rsidRPr="00C0629B">
        <w:t xml:space="preserve">, і за допомогою </w:t>
      </w:r>
      <w:r w:rsidRPr="00C0629B">
        <w:rPr>
          <w:rStyle w:val="a7"/>
        </w:rPr>
        <w:t>StreamReader</w:t>
      </w:r>
      <w:r w:rsidRPr="00C0629B">
        <w:t xml:space="preserve"> вміст файлу зчитується до кінця. Весь текст повертається як рядок.</w:t>
      </w:r>
    </w:p>
    <w:p w14:paraId="615CC9A6" w14:textId="77777777" w:rsidR="00C0629B" w:rsidRPr="00C0629B" w:rsidRDefault="00C0629B" w:rsidP="00C0629B">
      <w:pPr>
        <w:pStyle w:val="a6"/>
        <w:numPr>
          <w:ilvl w:val="0"/>
          <w:numId w:val="12"/>
        </w:numPr>
      </w:pPr>
      <w:r w:rsidRPr="00C0629B">
        <w:rPr>
          <w:rStyle w:val="a7"/>
        </w:rPr>
        <w:t>Обробка помилок:</w:t>
      </w:r>
      <w:r w:rsidRPr="00C0629B">
        <w:t xml:space="preserve"> У разі виникнення винятків, наприклад, якщо файл не був обраний або виникли інші помилки, вони обробляються через блок </w:t>
      </w:r>
      <w:r w:rsidRPr="00C0629B">
        <w:rPr>
          <w:rStyle w:val="a7"/>
        </w:rPr>
        <w:t>try-catch</w:t>
      </w:r>
      <w:r w:rsidRPr="00C0629B">
        <w:t xml:space="preserve"> із виведенням повідомлення про помилку в консоль.</w:t>
      </w:r>
    </w:p>
    <w:p w14:paraId="3FB0C43D" w14:textId="77777777" w:rsidR="00C0629B" w:rsidRPr="00C0629B" w:rsidRDefault="00C0629B" w:rsidP="00C0629B">
      <w:pPr>
        <w:pStyle w:val="2"/>
        <w:rPr>
          <w:b/>
          <w:bCs/>
        </w:rPr>
      </w:pPr>
      <w:r w:rsidRPr="00C0629B">
        <w:rPr>
          <w:b/>
          <w:bCs/>
        </w:rPr>
        <w:t>Запис тексту у файл</w:t>
      </w:r>
    </w:p>
    <w:p w14:paraId="7B653751" w14:textId="77777777" w:rsidR="00C0629B" w:rsidRDefault="00C0629B" w:rsidP="00C0629B">
      <w:r>
        <w:t xml:space="preserve">Метод </w:t>
      </w:r>
      <w:r>
        <w:rPr>
          <w:rStyle w:val="a7"/>
        </w:rPr>
        <w:t>SaveToFileAsync</w:t>
      </w:r>
      <w:r>
        <w:t xml:space="preserve"> виконує збереження вмісту до файлу, дозволяючи користувачу обрати директорію для збереження через діалог вибору папки.</w:t>
      </w:r>
    </w:p>
    <w:p w14:paraId="7508127D" w14:textId="77777777" w:rsidR="00C0629B" w:rsidRDefault="00C0629B" w:rsidP="00C0629B">
      <w:pPr>
        <w:pStyle w:val="a6"/>
        <w:numPr>
          <w:ilvl w:val="0"/>
          <w:numId w:val="13"/>
        </w:numPr>
      </w:pPr>
      <w:r>
        <w:rPr>
          <w:rStyle w:val="a7"/>
        </w:rPr>
        <w:t>Вибір папки:</w:t>
      </w:r>
      <w:r>
        <w:t xml:space="preserve"> Метод використовує </w:t>
      </w:r>
      <w:r>
        <w:rPr>
          <w:rStyle w:val="a7"/>
        </w:rPr>
        <w:t>FolderPicker</w:t>
      </w:r>
      <w:r>
        <w:t xml:space="preserve"> для вибору папки, в яку буде збережено файл. Користувач обирає папку за допомогою стандартного діалогу системи.</w:t>
      </w:r>
    </w:p>
    <w:p w14:paraId="51BA2D2F" w14:textId="77777777" w:rsidR="00C0629B" w:rsidRDefault="00C0629B" w:rsidP="00C0629B">
      <w:pPr>
        <w:pStyle w:val="a6"/>
        <w:numPr>
          <w:ilvl w:val="0"/>
          <w:numId w:val="13"/>
        </w:numPr>
      </w:pPr>
      <w:r>
        <w:rPr>
          <w:rStyle w:val="a7"/>
        </w:rPr>
        <w:t>Запис даних:</w:t>
      </w:r>
      <w:r>
        <w:t xml:space="preserve"> Після вибору папки, створюється файл з ім'ям, вказаним користувачем. За допомогою класу </w:t>
      </w:r>
      <w:r>
        <w:rPr>
          <w:rStyle w:val="a7"/>
        </w:rPr>
        <w:t>StreamWriter</w:t>
      </w:r>
      <w:r>
        <w:t>, вміст (текст) записується у файл асинхронно.</w:t>
      </w:r>
    </w:p>
    <w:p w14:paraId="19F525A9" w14:textId="0898E2AE" w:rsidR="00C0629B" w:rsidRDefault="00C0629B" w:rsidP="00C0629B">
      <w:pPr>
        <w:pStyle w:val="a6"/>
        <w:numPr>
          <w:ilvl w:val="0"/>
          <w:numId w:val="13"/>
        </w:numPr>
      </w:pPr>
      <w:r>
        <w:rPr>
          <w:rStyle w:val="a7"/>
        </w:rPr>
        <w:t>Обробка помилок:</w:t>
      </w:r>
      <w:r>
        <w:t xml:space="preserve"> Як і у випадку з читанням, винятки обробляються за допомогою блоку </w:t>
      </w:r>
      <w:r>
        <w:rPr>
          <w:rStyle w:val="a7"/>
        </w:rPr>
        <w:t>try-catch</w:t>
      </w:r>
      <w:r>
        <w:t xml:space="preserve">. Якщо виникає помилка, користувач отримує відповідне повідомлення через </w:t>
      </w:r>
      <w:r>
        <w:rPr>
          <w:rStyle w:val="a7"/>
        </w:rPr>
        <w:t>DisplayAlert</w:t>
      </w:r>
      <w:r>
        <w:t>.</w:t>
      </w:r>
    </w:p>
    <w:p w14:paraId="6CB28774" w14:textId="16F36221" w:rsidR="00C0629B" w:rsidRDefault="00C0629B" w:rsidP="00C0629B">
      <w:r>
        <w:t>Завдяки цьому сервісу, користувач може зручно завантажувати текстові файли для подальшого шифрування/дешифрування, а також зберігати результат до файлу.</w:t>
      </w:r>
    </w:p>
    <w:p w14:paraId="1716F615" w14:textId="7F9A6ED1" w:rsidR="00C0629B" w:rsidRDefault="00BD5BD9" w:rsidP="00BD5BD9">
      <w:r>
        <w:rPr>
          <w:noProof/>
        </w:rPr>
        <w:lastRenderedPageBreak/>
        <w:drawing>
          <wp:inline distT="0" distB="0" distL="0" distR="0" wp14:anchorId="129EB3A4" wp14:editId="6D5E650E">
            <wp:extent cx="5554980" cy="93345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933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629B">
        <w:br w:type="page"/>
      </w:r>
    </w:p>
    <w:p w14:paraId="7BE79F15" w14:textId="77777777" w:rsidR="008B14FB" w:rsidRDefault="008B14FB" w:rsidP="008B14FB">
      <w:pPr>
        <w:pStyle w:val="1"/>
        <w:rPr>
          <w:rFonts w:cs="Times New Roman"/>
          <w:szCs w:val="27"/>
          <w:lang w:val="uk-UA"/>
        </w:rPr>
      </w:pPr>
      <w:r>
        <w:lastRenderedPageBreak/>
        <w:t>Теоретичні відомості про шифр Цезаря та шифр Віженера</w:t>
      </w:r>
    </w:p>
    <w:p w14:paraId="7FCEE3E2" w14:textId="77777777" w:rsidR="008B14FB" w:rsidRDefault="008B14FB" w:rsidP="008B14FB">
      <w:pPr>
        <w:pStyle w:val="2"/>
      </w:pPr>
      <w:r>
        <w:t>Шифр Цезаря</w:t>
      </w:r>
    </w:p>
    <w:p w14:paraId="3F094DA9" w14:textId="77777777" w:rsidR="008B14FB" w:rsidRDefault="008B14FB" w:rsidP="008B14FB">
      <w:r>
        <w:rPr>
          <w:rStyle w:val="a7"/>
        </w:rPr>
        <w:t>Шифр Цезаря</w:t>
      </w:r>
      <w:r>
        <w:t xml:space="preserve"> – це один із найпростіших і найстаріших методів симетричного шифрування. Його назва походить від імені римського імператора Гая Юлія Цезаря, який використовував цей метод для захисту своїх військових повідомлень. Шифр полягає в циклічному зміщенні кожної літери алфавіту на певну кількість позицій.</w:t>
      </w:r>
    </w:p>
    <w:p w14:paraId="62F53046" w14:textId="77777777" w:rsidR="008B14FB" w:rsidRDefault="008B14FB" w:rsidP="008B14FB">
      <w:pPr>
        <w:pStyle w:val="2"/>
      </w:pPr>
      <w:r>
        <w:t>Основні принципи роботи:</w:t>
      </w:r>
    </w:p>
    <w:p w14:paraId="7349CC23" w14:textId="77777777" w:rsidR="008B14FB" w:rsidRDefault="008B14FB" w:rsidP="008B14FB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a7"/>
        </w:rPr>
        <w:t>Алфавіт</w:t>
      </w:r>
      <w:r>
        <w:t>: Для шифру Цезаря використовується фіксований алфавіт (наприклад, український або англійський). Всі літери цього алфавіту розглядаються як послідовність символів.</w:t>
      </w:r>
    </w:p>
    <w:p w14:paraId="71294B54" w14:textId="77777777" w:rsidR="008B14FB" w:rsidRDefault="008B14FB" w:rsidP="008B14FB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a7"/>
        </w:rPr>
        <w:t>Ключ</w:t>
      </w:r>
      <w:r>
        <w:t>: Ключом шифру є ціле число, яке визначає кількість позицій, на яку кожна літера тексту зміщується в алфавіті.</w:t>
      </w:r>
    </w:p>
    <w:p w14:paraId="583BD604" w14:textId="77777777" w:rsidR="008B14FB" w:rsidRDefault="008B14FB" w:rsidP="008B14FB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a7"/>
        </w:rPr>
        <w:t>Шифрування</w:t>
      </w:r>
      <w:r>
        <w:t>: Кожна літера тексту замінюється на ту, що розташована через вказану кількість позицій далі в алфавіті. Якщо зміщення виходить за межі алфавіту, воно повторюється циклічно з початку.</w:t>
      </w:r>
    </w:p>
    <w:p w14:paraId="0A8E4514" w14:textId="77777777" w:rsidR="008B14FB" w:rsidRDefault="008B14FB" w:rsidP="008B14FB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a7"/>
        </w:rPr>
        <w:t>Дешифрування</w:t>
      </w:r>
      <w:r>
        <w:t>: Для розшифрування повідомлення виконується зворотнє зміщення на ту ж кількість позицій.</w:t>
      </w:r>
    </w:p>
    <w:p w14:paraId="0EFCB9C7" w14:textId="77777777" w:rsidR="008B14FB" w:rsidRDefault="008B14FB" w:rsidP="008B14FB">
      <w:pPr>
        <w:pStyle w:val="2"/>
      </w:pPr>
      <w:r>
        <w:t>Формула шифрування:</w:t>
      </w:r>
    </w:p>
    <w:p w14:paraId="6BFFAFB8" w14:textId="1DADA991" w:rsidR="008B14FB" w:rsidRDefault="008B14FB" w:rsidP="008B14FB">
      <m:oMathPara>
        <m:oMath>
          <m:r>
            <w:rPr>
              <w:rFonts w:ascii="Cambria Math" w:hAnsi="Cambria Math"/>
            </w:rPr>
            <m:t>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P+K</m:t>
              </m:r>
            </m:e>
          </m:d>
          <m:r>
            <w:rPr>
              <w:rFonts w:ascii="Cambria Math" w:hAnsi="Cambria Math"/>
            </w:rPr>
            <m:t xml:space="preserve"> mod N </m:t>
          </m:r>
        </m:oMath>
      </m:oMathPara>
    </w:p>
    <w:p w14:paraId="2CFA7F99" w14:textId="05B781EA" w:rsidR="008B14FB" w:rsidRDefault="008B14FB" w:rsidP="008B14FB">
      <w:r>
        <w:t>де:</w:t>
      </w:r>
    </w:p>
    <w:p w14:paraId="20FDD358" w14:textId="4D791A86" w:rsidR="008B14FB" w:rsidRDefault="008B14FB" w:rsidP="008B14FB">
      <w:pPr>
        <w:pStyle w:val="a6"/>
        <w:numPr>
          <w:ilvl w:val="0"/>
          <w:numId w:val="27"/>
        </w:numPr>
      </w:pPr>
      <w:r>
        <w:rPr>
          <w:rStyle w:val="katex-mathml"/>
        </w:rPr>
        <w:t>C</w:t>
      </w:r>
      <w:r>
        <w:t xml:space="preserve"> – зашифрований символ,</w:t>
      </w:r>
    </w:p>
    <w:p w14:paraId="44A1AABD" w14:textId="7ADDE98E" w:rsidR="008B14FB" w:rsidRDefault="008B14FB" w:rsidP="008B14FB">
      <w:pPr>
        <w:pStyle w:val="a6"/>
        <w:numPr>
          <w:ilvl w:val="0"/>
          <w:numId w:val="27"/>
        </w:numPr>
      </w:pPr>
      <w:r>
        <w:rPr>
          <w:rStyle w:val="katex-mathml"/>
        </w:rPr>
        <w:t>P</w:t>
      </w:r>
      <w:r>
        <w:t xml:space="preserve"> – індекс символу відкритого тексту,</w:t>
      </w:r>
    </w:p>
    <w:p w14:paraId="091FF15A" w14:textId="310DD745" w:rsidR="008B14FB" w:rsidRDefault="008B14FB" w:rsidP="008B14FB">
      <w:pPr>
        <w:pStyle w:val="a6"/>
        <w:numPr>
          <w:ilvl w:val="0"/>
          <w:numId w:val="27"/>
        </w:numPr>
      </w:pPr>
      <w:r>
        <w:rPr>
          <w:rStyle w:val="katex-mathml"/>
        </w:rPr>
        <w:t>K</w:t>
      </w:r>
      <w:r>
        <w:t xml:space="preserve"> – ключ (зсув),</w:t>
      </w:r>
    </w:p>
    <w:p w14:paraId="297AB142" w14:textId="06130EF4" w:rsidR="008B14FB" w:rsidRDefault="008B14FB" w:rsidP="008B14FB">
      <w:pPr>
        <w:pStyle w:val="a6"/>
        <w:numPr>
          <w:ilvl w:val="0"/>
          <w:numId w:val="27"/>
        </w:numPr>
      </w:pPr>
      <w:r>
        <w:rPr>
          <w:rStyle w:val="katex-mathml"/>
        </w:rPr>
        <w:t>N</w:t>
      </w:r>
      <w:r>
        <w:t xml:space="preserve"> – кількість символів в алфавіті.</w:t>
      </w:r>
    </w:p>
    <w:p w14:paraId="62EF0738" w14:textId="77777777" w:rsidR="008B14FB" w:rsidRDefault="008B14FB" w:rsidP="008B14FB">
      <w:pPr>
        <w:pStyle w:val="2"/>
      </w:pPr>
      <w:r>
        <w:t>Формула дешифрування:</w:t>
      </w:r>
    </w:p>
    <w:p w14:paraId="2EADDDD5" w14:textId="03B606E6" w:rsidR="008B14FB" w:rsidRDefault="008B14FB" w:rsidP="008B14FB">
      <w:pPr>
        <w:pStyle w:val="a3"/>
      </w:pPr>
      <m:oMathPara>
        <m:oMath>
          <m:r>
            <w:rPr>
              <w:rFonts w:ascii="Cambria Math" w:hAnsi="Cambria Math"/>
            </w:rPr>
            <m:t>P=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C-K+N</m:t>
              </m:r>
            </m:e>
          </m:d>
          <m:r>
            <w:rPr>
              <w:rFonts w:ascii="Cambria Math" w:hAnsi="Cambria Math"/>
            </w:rPr>
            <m:t xml:space="preserve"> mod N</m:t>
          </m:r>
        </m:oMath>
      </m:oMathPara>
    </w:p>
    <w:p w14:paraId="1D3FAFF4" w14:textId="6A6BC360" w:rsidR="008B14FB" w:rsidRDefault="008B14FB" w:rsidP="008B14FB">
      <w:r>
        <w:t>Д</w:t>
      </w:r>
      <w:r>
        <w:t>е</w:t>
      </w:r>
      <w:r>
        <w:t xml:space="preserve"> </w:t>
      </w:r>
      <w:r>
        <w:rPr>
          <w:rStyle w:val="katex-mathml"/>
        </w:rPr>
        <w:t>P</w:t>
      </w:r>
      <w:r>
        <w:t xml:space="preserve"> – розшифрований символ.</w:t>
      </w:r>
    </w:p>
    <w:p w14:paraId="2F4DD89E" w14:textId="77777777" w:rsidR="008B14FB" w:rsidRDefault="008B14FB" w:rsidP="008B14FB">
      <w:pPr>
        <w:pStyle w:val="2"/>
      </w:pPr>
      <w:r>
        <w:t>Приклад:</w:t>
      </w:r>
    </w:p>
    <w:p w14:paraId="587BE8FC" w14:textId="4D005B75" w:rsidR="008B14FB" w:rsidRDefault="008B14FB" w:rsidP="008B14FB">
      <w:pPr>
        <w:pStyle w:val="a3"/>
      </w:pPr>
      <w:r>
        <w:t xml:space="preserve">Припустимо, використовується український алфавіт і ключ </w:t>
      </w:r>
      <w:r>
        <w:rPr>
          <w:rStyle w:val="katex-mathml"/>
          <w:rFonts w:eastAsiaTheme="majorEastAsia"/>
        </w:rPr>
        <w:t>K=</w:t>
      </w:r>
      <w:r>
        <w:rPr>
          <w:rStyle w:val="katex-mathml"/>
          <w:rFonts w:eastAsiaTheme="majorEastAsia"/>
        </w:rPr>
        <w:t>3</w:t>
      </w:r>
      <w:r>
        <w:t>. Для слова «СЛОВО» після шифрування отримаємо «УНСҐУ».</w:t>
      </w:r>
    </w:p>
    <w:p w14:paraId="24A5DF3E" w14:textId="77777777" w:rsidR="008B14FB" w:rsidRDefault="008B14FB" w:rsidP="008B14FB">
      <w:pPr>
        <w:pStyle w:val="2"/>
      </w:pPr>
      <w:r>
        <w:t>Переваги шифру Цезаря:</w:t>
      </w:r>
    </w:p>
    <w:p w14:paraId="0A72233F" w14:textId="77777777" w:rsidR="008B14FB" w:rsidRDefault="008B14FB" w:rsidP="008B14FB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t>Простота реалізації.</w:t>
      </w:r>
    </w:p>
    <w:p w14:paraId="57BED392" w14:textId="77777777" w:rsidR="008B14FB" w:rsidRDefault="008B14FB" w:rsidP="008B14FB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t>Швидкість шифрування та дешифрування.</w:t>
      </w:r>
    </w:p>
    <w:p w14:paraId="4EC75DE8" w14:textId="77777777" w:rsidR="008B14FB" w:rsidRDefault="008B14FB" w:rsidP="008B14FB">
      <w:pPr>
        <w:pStyle w:val="2"/>
      </w:pPr>
      <w:r>
        <w:lastRenderedPageBreak/>
        <w:t>Недоліки:</w:t>
      </w:r>
    </w:p>
    <w:p w14:paraId="516A6D43" w14:textId="4B942E8B" w:rsidR="008B14FB" w:rsidRDefault="008B14FB" w:rsidP="008B14FB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t xml:space="preserve">Низька стійкість до атак, оскільки ключ легко підібрати методом перебору (всього </w:t>
      </w:r>
      <w:r>
        <w:rPr>
          <w:rStyle w:val="mord"/>
        </w:rPr>
        <w:t>N</w:t>
      </w:r>
      <w:r>
        <w:t xml:space="preserve"> можливих варіантів).</w:t>
      </w:r>
    </w:p>
    <w:p w14:paraId="7AEE9753" w14:textId="77777777" w:rsidR="008B14FB" w:rsidRDefault="008B14FB" w:rsidP="008B14FB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t>Вразливий до частотного аналізу, оскільки кожна літера шифрується однаково.</w:t>
      </w:r>
    </w:p>
    <w:p w14:paraId="2E305240" w14:textId="77777777" w:rsidR="008B14FB" w:rsidRDefault="008B14FB" w:rsidP="008B14FB">
      <w:pPr>
        <w:pStyle w:val="2"/>
      </w:pPr>
      <w:r>
        <w:t>Шифр Віженера</w:t>
      </w:r>
    </w:p>
    <w:p w14:paraId="0ED027E9" w14:textId="77777777" w:rsidR="008B14FB" w:rsidRDefault="008B14FB" w:rsidP="008B14FB">
      <w:r>
        <w:rPr>
          <w:rStyle w:val="a7"/>
        </w:rPr>
        <w:t>Шифр Віженера</w:t>
      </w:r>
      <w:r>
        <w:t xml:space="preserve"> – це більш складний метод симетричного шифрування, який розв'язує деякі недоліки шифру Цезаря. Вперше запропонований французьким криптографом Блезом де Віженером у XVI столітті, цей шифр використовує кілька різних зсувів для шифрування кожної літери тексту, завдяки чому стає значно стійкішим до атак.</w:t>
      </w:r>
    </w:p>
    <w:p w14:paraId="6297D422" w14:textId="77777777" w:rsidR="008B14FB" w:rsidRDefault="008B14FB" w:rsidP="008B14FB">
      <w:pPr>
        <w:pStyle w:val="2"/>
      </w:pPr>
      <w:r>
        <w:t>Основні принципи роботи:</w:t>
      </w:r>
    </w:p>
    <w:p w14:paraId="75B208EB" w14:textId="77777777" w:rsidR="008B14FB" w:rsidRDefault="008B14FB" w:rsidP="008B14FB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a7"/>
        </w:rPr>
        <w:t>Алфавіт</w:t>
      </w:r>
      <w:r>
        <w:t>: Як і в шифрі Цезаря, використовується фіксований алфавіт.</w:t>
      </w:r>
    </w:p>
    <w:p w14:paraId="4A0D2724" w14:textId="77777777" w:rsidR="008B14FB" w:rsidRDefault="008B14FB" w:rsidP="008B14FB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a7"/>
        </w:rPr>
        <w:t>Ключ</w:t>
      </w:r>
      <w:r>
        <w:t>: Ключ у шифрі Віженера складається з декількох літер. Цей ключ повторюється стільки разів, скільки потрібно, щоб відповідати довжині тексту.</w:t>
      </w:r>
    </w:p>
    <w:p w14:paraId="75A36F02" w14:textId="77777777" w:rsidR="008B14FB" w:rsidRDefault="008B14FB" w:rsidP="008B14FB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a7"/>
        </w:rPr>
        <w:t>Шифрування</w:t>
      </w:r>
      <w:r>
        <w:t>: Кожна літера тексту зміщується на кількість позицій, яка визначається відповідною літерою ключа. Кожна літера ключа може задавати свій окремий зсув.</w:t>
      </w:r>
    </w:p>
    <w:p w14:paraId="19E6A540" w14:textId="77777777" w:rsidR="008B14FB" w:rsidRDefault="008B14FB" w:rsidP="008B14FB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a7"/>
        </w:rPr>
        <w:t>Дешифрування</w:t>
      </w:r>
      <w:r>
        <w:t>: Для розшифрування використовується той самий ключ, де кожна літера тексту зміщується у зворотний бік.</w:t>
      </w:r>
    </w:p>
    <w:p w14:paraId="099A9ED8" w14:textId="77777777" w:rsidR="008B14FB" w:rsidRDefault="008B14FB" w:rsidP="008B14FB">
      <w:pPr>
        <w:pStyle w:val="2"/>
      </w:pPr>
      <w:r>
        <w:t>Формула шифрування:</w:t>
      </w:r>
    </w:p>
    <w:p w14:paraId="040A7D6D" w14:textId="77F36C29" w:rsidR="008B14FB" w:rsidRDefault="008B14FB" w:rsidP="008B14FB">
      <m:oMathPara>
        <m:oMath>
          <m:sSub>
            <m:sSubPr>
              <m:ctrlPr>
                <w:rPr>
                  <w:rStyle w:val="mord"/>
                  <w:rFonts w:ascii="Cambria Math" w:hAnsi="Cambria Math"/>
                </w:rPr>
              </m:ctrlPr>
            </m:sSubPr>
            <m:e>
              <m:r>
                <w:rPr>
                  <w:rStyle w:val="mord"/>
                  <w:rFonts w:ascii="Cambria Math" w:hAnsi="Cambria Math"/>
                </w:rPr>
                <m:t>C</m:t>
              </m:r>
            </m:e>
            <m:sub>
              <m:r>
                <w:rPr>
                  <w:rStyle w:val="mord"/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Style w:val="vlist-s"/>
              <w:rFonts w:ascii="Cambria Math" w:hAnsi="Cambria Math"/>
            </w:rPr>
            <m:t>=</m:t>
          </m:r>
          <m:d>
            <m:dPr>
              <m:ctrlPr>
                <w:rPr>
                  <w:rStyle w:val="mopen"/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Style w:val="mord"/>
                      <w:rFonts w:ascii="Cambria Math" w:hAnsi="Cambria Math"/>
                    </w:rPr>
                  </m:ctrlPr>
                </m:sSubPr>
                <m:e>
                  <m:r>
                    <w:rPr>
                      <w:rStyle w:val="mord"/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Style w:val="mord"/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Style w:val="vlist-s"/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Style w:val="vlist-s"/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Style w:val="vlist-s"/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Style w:val="vlist-s"/>
                      <w:rFonts w:ascii="Cambria Math" w:hAnsi="Cambria Math"/>
                    </w:rPr>
                    <m:t>j</m:t>
                  </m:r>
                </m:sub>
              </m:sSub>
              <m:ctrlPr>
                <w:rPr>
                  <w:rStyle w:val="vlist-s"/>
                  <w:rFonts w:ascii="Cambria Math" w:hAnsi="Cambria Math"/>
                  <w:bCs/>
                </w:rPr>
              </m:ctrlPr>
            </m:e>
          </m:d>
          <m:r>
            <w:rPr>
              <w:rStyle w:val="vlist-s"/>
              <w:rFonts w:ascii="Cambria Math" w:eastAsiaTheme="minorEastAsia" w:hAnsi="Cambria Math"/>
            </w:rPr>
            <m:t xml:space="preserve"> mod N</m:t>
          </m:r>
        </m:oMath>
      </m:oMathPara>
    </w:p>
    <w:p w14:paraId="44815D6D" w14:textId="40D9F14A" w:rsidR="008B14FB" w:rsidRPr="008B14FB" w:rsidRDefault="008B14FB" w:rsidP="008B14FB">
      <w:pPr>
        <w:rPr>
          <w:rFonts w:eastAsiaTheme="majorEastAsia" w:cstheme="majorBidi"/>
        </w:rPr>
      </w:pPr>
      <w:r>
        <w:t>де:</w:t>
      </w:r>
    </w:p>
    <w:p w14:paraId="31E9FDAF" w14:textId="70C20C7F" w:rsidR="008B14FB" w:rsidRDefault="008B14FB" w:rsidP="008B14FB">
      <w:r>
        <w:rPr>
          <w:rStyle w:val="katex-mathml"/>
        </w:rPr>
        <w:t>Ci</w:t>
      </w:r>
      <w:r>
        <w:t xml:space="preserve"> – зашифрований символ,</w:t>
      </w:r>
    </w:p>
    <w:p w14:paraId="78B5E94E" w14:textId="67477812" w:rsidR="008B14FB" w:rsidRDefault="008B14FB" w:rsidP="008B14FB">
      <w:r>
        <w:rPr>
          <w:rStyle w:val="katex-mathml"/>
        </w:rPr>
        <w:t>Pi</w:t>
      </w:r>
      <w:r>
        <w:t xml:space="preserve"> – індекс символу відкритого тексту,</w:t>
      </w:r>
    </w:p>
    <w:p w14:paraId="75C44128" w14:textId="67A8B25E" w:rsidR="008B14FB" w:rsidRDefault="008B14FB" w:rsidP="008B14FB">
      <w:r>
        <w:rPr>
          <w:rStyle w:val="katex-mathml"/>
        </w:rPr>
        <w:t>Kj</w:t>
      </w:r>
      <w:r>
        <w:t xml:space="preserve"> – індекс символу ключа (обирається циклічно),</w:t>
      </w:r>
    </w:p>
    <w:p w14:paraId="0504840F" w14:textId="30C36B8A" w:rsidR="008B14FB" w:rsidRDefault="008B14FB" w:rsidP="008B14FB">
      <w:r>
        <w:rPr>
          <w:rStyle w:val="katex-mathml"/>
        </w:rPr>
        <w:t>N</w:t>
      </w:r>
      <w:r>
        <w:t xml:space="preserve"> – кількість символів в алфавіті.</w:t>
      </w:r>
    </w:p>
    <w:p w14:paraId="194AF5EA" w14:textId="4A3A232E" w:rsidR="008B14FB" w:rsidRDefault="008B14FB" w:rsidP="008B14FB">
      <w:pPr>
        <w:pStyle w:val="2"/>
      </w:pPr>
      <w:r>
        <w:t>Формула дешифрування:</w:t>
      </w:r>
    </w:p>
    <w:p w14:paraId="336475DA" w14:textId="67F4BDD3" w:rsidR="008B14FB" w:rsidRPr="008B14FB" w:rsidRDefault="008B14FB" w:rsidP="008B14F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+N</m:t>
              </m:r>
            </m:e>
          </m:d>
          <m:r>
            <w:rPr>
              <w:rFonts w:ascii="Cambria Math" w:hAnsi="Cambria Math"/>
            </w:rPr>
            <m:t>mod N</m:t>
          </m:r>
        </m:oMath>
      </m:oMathPara>
    </w:p>
    <w:p w14:paraId="232F52DC" w14:textId="77777777" w:rsidR="008B14FB" w:rsidRDefault="008B14FB" w:rsidP="00BD5BD9">
      <w:pPr>
        <w:pStyle w:val="2"/>
      </w:pPr>
      <w:r>
        <w:t>Переваги шифру Віженера:</w:t>
      </w:r>
    </w:p>
    <w:p w14:paraId="698A7997" w14:textId="77777777" w:rsidR="008B14FB" w:rsidRDefault="008B14FB" w:rsidP="008B14FB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t>Вищий рівень криптостійкості у порівнянні з шифром Цезаря.</w:t>
      </w:r>
    </w:p>
    <w:p w14:paraId="0067947D" w14:textId="77777777" w:rsidR="008B14FB" w:rsidRDefault="008B14FB" w:rsidP="008B14FB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t>Менш вразливий до частотного аналізу, оскільки одна і та ж літера може шифруватися по-різному залежно від позиції в тексті.</w:t>
      </w:r>
    </w:p>
    <w:p w14:paraId="20B831D7" w14:textId="77777777" w:rsidR="008B14FB" w:rsidRDefault="008B14FB" w:rsidP="00BD5BD9">
      <w:pPr>
        <w:pStyle w:val="2"/>
      </w:pPr>
      <w:r>
        <w:lastRenderedPageBreak/>
        <w:t>Недоліки:</w:t>
      </w:r>
    </w:p>
    <w:p w14:paraId="555CC1F3" w14:textId="77777777" w:rsidR="008B14FB" w:rsidRDefault="008B14FB" w:rsidP="008B14FB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Уразливий до більш складних атак, таких як атака Касіскі або атака за повторенням ключа.</w:t>
      </w:r>
    </w:p>
    <w:p w14:paraId="1BDE78DF" w14:textId="2E11A87C" w:rsidR="008B14FB" w:rsidRDefault="008B14FB" w:rsidP="00BD5BD9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Довжина ключа має велике значення для надійності шифру.</w:t>
      </w:r>
    </w:p>
    <w:p w14:paraId="0C8729A6" w14:textId="76795DB5" w:rsidR="008B14FB" w:rsidRDefault="008B14FB">
      <w:pPr>
        <w:spacing w:line="259" w:lineRule="auto"/>
      </w:pPr>
      <w:r>
        <w:br w:type="page"/>
      </w:r>
    </w:p>
    <w:p w14:paraId="25BCC5E7" w14:textId="77777777" w:rsidR="00C0629B" w:rsidRPr="00C0629B" w:rsidRDefault="00C0629B" w:rsidP="00C0629B">
      <w:pPr>
        <w:pStyle w:val="1"/>
      </w:pPr>
      <w:r w:rsidRPr="00C0629B">
        <w:lastRenderedPageBreak/>
        <w:t>Опис реалізації шифрування у додатку</w:t>
      </w:r>
    </w:p>
    <w:p w14:paraId="5600EFBB" w14:textId="77777777" w:rsidR="00C0629B" w:rsidRDefault="00C0629B" w:rsidP="00C0629B">
      <w:r w:rsidRPr="00BD5BD9">
        <w:rPr>
          <w:rStyle w:val="HTML"/>
          <w:rFonts w:eastAsiaTheme="minorHAnsi"/>
          <w:sz w:val="28"/>
          <w:szCs w:val="28"/>
        </w:rPr>
        <w:t>EncryptionService</w:t>
      </w:r>
      <w:r>
        <w:t xml:space="preserve"> виконує основну функцію шифрування та дешифрування тексту за допомогою двох методів: </w:t>
      </w:r>
      <w:r>
        <w:rPr>
          <w:rStyle w:val="a7"/>
        </w:rPr>
        <w:t>Шифр Цезаря</w:t>
      </w:r>
      <w:r>
        <w:t xml:space="preserve"> і </w:t>
      </w:r>
      <w:r>
        <w:rPr>
          <w:rStyle w:val="a7"/>
        </w:rPr>
        <w:t>Шифр Віженера</w:t>
      </w:r>
      <w:r>
        <w:t>. Цей сервіс реалізує вимогу шифрування і дешифрування введеного користувачем тексту.</w:t>
      </w:r>
    </w:p>
    <w:p w14:paraId="7CF9B757" w14:textId="77777777" w:rsidR="00C0629B" w:rsidRDefault="00C0629B" w:rsidP="00C0629B">
      <w:pPr>
        <w:pStyle w:val="2"/>
      </w:pPr>
      <w:r>
        <w:t>Шифр Цезаря</w:t>
      </w:r>
    </w:p>
    <w:p w14:paraId="12FB7FB7" w14:textId="77777777" w:rsidR="00C0629B" w:rsidRDefault="00C0629B" w:rsidP="00C0629B">
      <w:pPr>
        <w:numPr>
          <w:ilvl w:val="0"/>
          <w:numId w:val="14"/>
        </w:numPr>
        <w:spacing w:before="100" w:beforeAutospacing="1" w:after="100" w:afterAutospacing="1" w:line="240" w:lineRule="auto"/>
      </w:pPr>
      <w:proofErr w:type="gramStart"/>
      <w:r>
        <w:rPr>
          <w:rStyle w:val="a7"/>
        </w:rPr>
        <w:t>CaesarEncrypt(</w:t>
      </w:r>
      <w:proofErr w:type="gramEnd"/>
      <w:r>
        <w:rPr>
          <w:rStyle w:val="a7"/>
        </w:rPr>
        <w:t>text, shift)</w:t>
      </w:r>
      <w:r>
        <w:t>: Шифрує введений текст, зміщуючи кожну букву на вказану кількість позицій у алфавіті. Шифр враховує специфіку українського алфавіту та циклічне зміщення букв.</w:t>
      </w:r>
    </w:p>
    <w:p w14:paraId="555F53BD" w14:textId="77777777" w:rsidR="00C0629B" w:rsidRDefault="00C0629B" w:rsidP="00C0629B">
      <w:pPr>
        <w:numPr>
          <w:ilvl w:val="0"/>
          <w:numId w:val="14"/>
        </w:numPr>
        <w:spacing w:before="100" w:beforeAutospacing="1" w:after="100" w:afterAutospacing="1" w:line="240" w:lineRule="auto"/>
      </w:pPr>
      <w:proofErr w:type="gramStart"/>
      <w:r>
        <w:rPr>
          <w:rStyle w:val="a7"/>
        </w:rPr>
        <w:t>CaesarDecrypt(</w:t>
      </w:r>
      <w:proofErr w:type="gramEnd"/>
      <w:r>
        <w:rPr>
          <w:rStyle w:val="a7"/>
        </w:rPr>
        <w:t>cipherText, shift)</w:t>
      </w:r>
      <w:r>
        <w:t>: Виконує зворотнє зміщення для дешифрування тексту.</w:t>
      </w:r>
    </w:p>
    <w:p w14:paraId="451C65B5" w14:textId="77777777" w:rsidR="00C0629B" w:rsidRDefault="00C0629B" w:rsidP="00C0629B">
      <w:r>
        <w:t xml:space="preserve">Алгоритм використовує метод </w:t>
      </w:r>
      <w:r>
        <w:rPr>
          <w:rStyle w:val="a7"/>
        </w:rPr>
        <w:t>ShiftText</w:t>
      </w:r>
      <w:r>
        <w:t>, який:</w:t>
      </w:r>
    </w:p>
    <w:p w14:paraId="6D76A7BE" w14:textId="77777777" w:rsidR="00C0629B" w:rsidRDefault="00C0629B" w:rsidP="00C0629B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Обробляє кожен символ тексту і зміщує його на вказану кількість позицій у алфавіті.</w:t>
      </w:r>
    </w:p>
    <w:p w14:paraId="7C0E1FCD" w14:textId="77777777" w:rsidR="00C0629B" w:rsidRDefault="00C0629B" w:rsidP="00C0629B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Визначає, чи є символ літерою українського алфавіту, і проводить відповідне зміщення.</w:t>
      </w:r>
    </w:p>
    <w:p w14:paraId="44E6FE5F" w14:textId="77777777" w:rsidR="00C0629B" w:rsidRDefault="00C0629B" w:rsidP="00C0629B">
      <w:pPr>
        <w:pStyle w:val="2"/>
      </w:pPr>
      <w:r>
        <w:t>Шифр Віженера</w:t>
      </w:r>
    </w:p>
    <w:p w14:paraId="6CB968F0" w14:textId="77777777" w:rsidR="00C0629B" w:rsidRDefault="00C0629B" w:rsidP="00C0629B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gramStart"/>
      <w:r>
        <w:rPr>
          <w:rStyle w:val="a7"/>
        </w:rPr>
        <w:t>VigenereEncrypt(</w:t>
      </w:r>
      <w:proofErr w:type="gramEnd"/>
      <w:r>
        <w:rPr>
          <w:rStyle w:val="a7"/>
        </w:rPr>
        <w:t>text, key)</w:t>
      </w:r>
      <w:r>
        <w:t>: Шифрує текст за допомогою ключа, де кожна літера ключа визначає зміщення для відповідної літери тексту.</w:t>
      </w:r>
    </w:p>
    <w:p w14:paraId="1FFBA4A5" w14:textId="77777777" w:rsidR="00C0629B" w:rsidRDefault="00C0629B" w:rsidP="00C0629B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gramStart"/>
      <w:r>
        <w:rPr>
          <w:rStyle w:val="a7"/>
        </w:rPr>
        <w:t>VigenereDecrypt(</w:t>
      </w:r>
      <w:proofErr w:type="gramEnd"/>
      <w:r>
        <w:rPr>
          <w:rStyle w:val="a7"/>
        </w:rPr>
        <w:t>cipherText, key)</w:t>
      </w:r>
      <w:r>
        <w:t>: Дешифрує текст, зворотно зміщуючи кожну літеру на відповідну кількість позицій, вказану ключем.</w:t>
      </w:r>
    </w:p>
    <w:p w14:paraId="13E7FF52" w14:textId="77777777" w:rsidR="00C0629B" w:rsidRDefault="00C0629B" w:rsidP="00C0629B">
      <w:r>
        <w:t>Алгоритм працює з використанням українського алфавіту, де кожен символ зміщується залежно від значення ключа. Сервіс також перевіряє наявність букви в алфавіті і пропускає символи, які не є літерами.</w:t>
      </w:r>
    </w:p>
    <w:p w14:paraId="463ABB2A" w14:textId="77777777" w:rsidR="00C0629B" w:rsidRDefault="00C0629B" w:rsidP="00C0629B">
      <w:pPr>
        <w:pStyle w:val="2"/>
      </w:pPr>
      <w:r>
        <w:t>Додаткові методи</w:t>
      </w:r>
    </w:p>
    <w:p w14:paraId="562B13F2" w14:textId="77777777" w:rsidR="00C0629B" w:rsidRDefault="00C0629B" w:rsidP="00C0629B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a7"/>
        </w:rPr>
        <w:t>GetTransformedCaesarAlphabet(shift)</w:t>
      </w:r>
      <w:r>
        <w:t>: Повертає трансформований алфавіт після застосування шифру Цезаря зі зміщенням.</w:t>
      </w:r>
    </w:p>
    <w:p w14:paraId="4DA91503" w14:textId="77777777" w:rsidR="00C0629B" w:rsidRDefault="00C0629B" w:rsidP="00C0629B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a7"/>
        </w:rPr>
        <w:t>GetTransformedVignereAlphabet(key)</w:t>
      </w:r>
      <w:r>
        <w:t>: Повертає трансформований алфавіт після застосування шифру Віженера з вказаним ключем.</w:t>
      </w:r>
    </w:p>
    <w:p w14:paraId="6A97F5B8" w14:textId="77777777" w:rsidR="00C0629B" w:rsidRDefault="00C0629B" w:rsidP="00C0629B">
      <w:pPr>
        <w:pStyle w:val="a8"/>
      </w:pPr>
      <w:r>
        <w:t>Цей сервіс забезпечує реалізацію вимоги до шифрування і дешифрування тексту, а також надає можливості для візуалізації алфавітів до і після шифрування.</w:t>
      </w:r>
    </w:p>
    <w:p w14:paraId="7830DE56" w14:textId="63862A80" w:rsidR="00BD5BD9" w:rsidRDefault="00BD5BD9" w:rsidP="00AD0294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528BFA38" wp14:editId="5BC31E2A">
            <wp:extent cx="5303520" cy="9248996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40"/>
                    <a:stretch/>
                  </pic:blipFill>
                  <pic:spPr bwMode="auto">
                    <a:xfrm>
                      <a:off x="0" y="0"/>
                      <a:ext cx="5305368" cy="925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5ABCA" wp14:editId="247D30E7">
            <wp:extent cx="5634372" cy="873252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23"/>
                    <a:stretch/>
                  </pic:blipFill>
                  <pic:spPr bwMode="auto">
                    <a:xfrm>
                      <a:off x="0" y="0"/>
                      <a:ext cx="5636738" cy="873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956B4" w14:textId="77777777" w:rsidR="00BD5BD9" w:rsidRDefault="00BD5BD9">
      <w:pPr>
        <w:spacing w:line="259" w:lineRule="auto"/>
      </w:pPr>
      <w:r>
        <w:br w:type="page"/>
      </w:r>
    </w:p>
    <w:p w14:paraId="6928F685" w14:textId="199CFDC1" w:rsidR="00AD0294" w:rsidRDefault="00BD5BD9" w:rsidP="00BD5BD9">
      <w:pPr>
        <w:pStyle w:val="1"/>
      </w:pPr>
      <w:r>
        <w:rPr>
          <w:lang w:val="uk-UA"/>
        </w:rPr>
        <w:lastRenderedPageBreak/>
        <w:t xml:space="preserve">Код сторінок та їх </w:t>
      </w:r>
      <w:r>
        <w:t>ViewModel</w:t>
      </w:r>
    </w:p>
    <w:p w14:paraId="3571B8F6" w14:textId="77777777" w:rsidR="00BD5BD9" w:rsidRPr="00BD5BD9" w:rsidRDefault="00BD5BD9" w:rsidP="00BD5B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uk-UA" w:eastAsia="uk-UA"/>
        </w:rPr>
      </w:pPr>
      <w:r w:rsidRPr="00BD5BD9">
        <w:rPr>
          <w:rFonts w:eastAsia="Times New Roman" w:cs="Times New Roman"/>
          <w:sz w:val="24"/>
          <w:szCs w:val="24"/>
          <w:lang w:val="uk-UA" w:eastAsia="uk-UA"/>
        </w:rPr>
        <w:t>Кожна сторінка має свої відповідні ViewModel, що відповідають за бізнес-логіку та обробку взаємодії з користувачем.</w:t>
      </w:r>
    </w:p>
    <w:p w14:paraId="66D193B3" w14:textId="77777777" w:rsidR="00BD5BD9" w:rsidRPr="00BD5BD9" w:rsidRDefault="00BD5BD9" w:rsidP="00BD5B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uk-UA" w:eastAsia="uk-UA"/>
        </w:rPr>
      </w:pPr>
      <w:r w:rsidRPr="00BD5BD9">
        <w:rPr>
          <w:rFonts w:eastAsia="Times New Roman" w:cs="Times New Roman"/>
          <w:b/>
          <w:bCs/>
          <w:sz w:val="24"/>
          <w:szCs w:val="24"/>
          <w:lang w:val="uk-UA" w:eastAsia="uk-UA"/>
        </w:rPr>
        <w:t>Сторінки</w:t>
      </w:r>
      <w:r w:rsidRPr="00BD5BD9">
        <w:rPr>
          <w:rFonts w:eastAsia="Times New Roman" w:cs="Times New Roman"/>
          <w:sz w:val="24"/>
          <w:szCs w:val="24"/>
          <w:lang w:val="uk-UA" w:eastAsia="uk-UA"/>
        </w:rPr>
        <w:t>:</w:t>
      </w:r>
    </w:p>
    <w:p w14:paraId="111C2E2B" w14:textId="77777777" w:rsidR="00BD5BD9" w:rsidRPr="00BD5BD9" w:rsidRDefault="00BD5BD9" w:rsidP="00BD5BD9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uk-UA" w:eastAsia="uk-UA"/>
        </w:rPr>
      </w:pPr>
      <w:r w:rsidRPr="00BD5BD9">
        <w:rPr>
          <w:rFonts w:eastAsia="Times New Roman" w:cs="Times New Roman"/>
          <w:b/>
          <w:bCs/>
          <w:sz w:val="24"/>
          <w:szCs w:val="24"/>
          <w:lang w:val="uk-UA" w:eastAsia="uk-UA"/>
        </w:rPr>
        <w:t>CaesarPage</w:t>
      </w:r>
      <w:r w:rsidRPr="00BD5BD9">
        <w:rPr>
          <w:rFonts w:eastAsia="Times New Roman" w:cs="Times New Roman"/>
          <w:sz w:val="24"/>
          <w:szCs w:val="24"/>
          <w:lang w:val="uk-UA" w:eastAsia="uk-UA"/>
        </w:rPr>
        <w:t>: Сторінка для роботи з шифром Цезаря. Включає такі елементи як поле для введення тексту, слайдер для вибору зсуву, кнопки для шифрування та дешифрування, кнопки для завантаження та збереження файлів, а також візуалізація шифрованого алфавіту через SkiaSharp.</w:t>
      </w:r>
    </w:p>
    <w:p w14:paraId="0123EFEE" w14:textId="77777777" w:rsidR="00BD5BD9" w:rsidRPr="00BD5BD9" w:rsidRDefault="00BD5BD9" w:rsidP="00BD5BD9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uk-UA" w:eastAsia="uk-UA"/>
        </w:rPr>
      </w:pPr>
      <w:r w:rsidRPr="00BD5BD9">
        <w:rPr>
          <w:rFonts w:eastAsia="Times New Roman" w:cs="Times New Roman"/>
          <w:b/>
          <w:bCs/>
          <w:sz w:val="24"/>
          <w:szCs w:val="24"/>
          <w:lang w:val="uk-UA" w:eastAsia="uk-UA"/>
        </w:rPr>
        <w:t>VigenerePage</w:t>
      </w:r>
      <w:r w:rsidRPr="00BD5BD9">
        <w:rPr>
          <w:rFonts w:eastAsia="Times New Roman" w:cs="Times New Roman"/>
          <w:sz w:val="24"/>
          <w:szCs w:val="24"/>
          <w:lang w:val="uk-UA" w:eastAsia="uk-UA"/>
        </w:rPr>
        <w:t>: Сторінка для роботи з шифром Віженера. Має поле для введення тексту, поле для введення ключа, кнопки для шифрування та дешифрування, завантаження та збереження файлів, а також візуалізацію через SkiaSharp.</w:t>
      </w:r>
    </w:p>
    <w:p w14:paraId="5AB83BCD" w14:textId="77777777" w:rsidR="00BD5BD9" w:rsidRPr="00BD5BD9" w:rsidRDefault="00BD5BD9" w:rsidP="00BD5B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uk-UA" w:eastAsia="uk-UA"/>
        </w:rPr>
      </w:pPr>
      <w:r w:rsidRPr="00BD5BD9">
        <w:rPr>
          <w:rFonts w:eastAsia="Times New Roman" w:cs="Times New Roman"/>
          <w:b/>
          <w:bCs/>
          <w:sz w:val="24"/>
          <w:szCs w:val="24"/>
          <w:lang w:val="uk-UA" w:eastAsia="uk-UA"/>
        </w:rPr>
        <w:t>ViewModel</w:t>
      </w:r>
      <w:r w:rsidRPr="00BD5BD9">
        <w:rPr>
          <w:rFonts w:eastAsia="Times New Roman" w:cs="Times New Roman"/>
          <w:sz w:val="24"/>
          <w:szCs w:val="24"/>
          <w:lang w:val="uk-UA" w:eastAsia="uk-UA"/>
        </w:rPr>
        <w:t>:</w:t>
      </w:r>
    </w:p>
    <w:p w14:paraId="68DB061B" w14:textId="77777777" w:rsidR="00BD5BD9" w:rsidRPr="00BD5BD9" w:rsidRDefault="00BD5BD9" w:rsidP="00BD5BD9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uk-UA" w:eastAsia="uk-UA"/>
        </w:rPr>
      </w:pPr>
      <w:r w:rsidRPr="00BD5BD9">
        <w:rPr>
          <w:rFonts w:eastAsia="Times New Roman" w:cs="Times New Roman"/>
          <w:sz w:val="24"/>
          <w:szCs w:val="24"/>
          <w:lang w:val="uk-UA" w:eastAsia="uk-UA"/>
        </w:rPr>
        <w:t>Кожна сторінка має свою ViewModel (CaesarPageVM та VigenerePageVM), яка реалізує логіку шифрування та дешифрування, роботу з файлами, а також ініціалізацію даних на сторінці. За допомогою команд RelayCommand забезпечується обробка натискань кнопок.</w:t>
      </w:r>
    </w:p>
    <w:p w14:paraId="35862EEC" w14:textId="77777777" w:rsidR="00BD5BD9" w:rsidRPr="00BD5BD9" w:rsidRDefault="00BD5BD9" w:rsidP="00BD5BD9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uk-UA" w:eastAsia="uk-UA"/>
        </w:rPr>
      </w:pPr>
      <w:r w:rsidRPr="00BD5BD9">
        <w:rPr>
          <w:rFonts w:eastAsia="Times New Roman" w:cs="Times New Roman"/>
          <w:sz w:val="24"/>
          <w:szCs w:val="24"/>
          <w:lang w:val="uk-UA" w:eastAsia="uk-UA"/>
        </w:rPr>
        <w:t>У ViewModel інтегрована підтримка графіки, де за допомогою класів CaesarCipherDrawable та VignereCipherDrawable візуалізується шифрований алфавіт.</w:t>
      </w:r>
    </w:p>
    <w:p w14:paraId="77C2E9E6" w14:textId="77777777" w:rsidR="00BD5BD9" w:rsidRPr="00BD5BD9" w:rsidRDefault="00BD5BD9" w:rsidP="00BD5B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uk-UA" w:eastAsia="uk-UA"/>
        </w:rPr>
      </w:pPr>
      <w:r w:rsidRPr="00BD5BD9">
        <w:rPr>
          <w:rFonts w:eastAsia="Times New Roman" w:cs="Times New Roman"/>
          <w:sz w:val="24"/>
          <w:szCs w:val="24"/>
          <w:lang w:val="uk-UA" w:eastAsia="uk-UA"/>
        </w:rPr>
        <w:t xml:space="preserve">ViewModel працюють з сервісами </w:t>
      </w:r>
      <w:r w:rsidRPr="00BD5BD9">
        <w:rPr>
          <w:rFonts w:ascii="Courier New" w:eastAsia="Times New Roman" w:hAnsi="Courier New" w:cs="Courier New"/>
          <w:sz w:val="20"/>
          <w:szCs w:val="20"/>
          <w:lang w:val="uk-UA" w:eastAsia="uk-UA"/>
        </w:rPr>
        <w:t>EncryptionService</w:t>
      </w:r>
      <w:r w:rsidRPr="00BD5BD9">
        <w:rPr>
          <w:rFonts w:eastAsia="Times New Roman" w:cs="Times New Roman"/>
          <w:sz w:val="24"/>
          <w:szCs w:val="24"/>
          <w:lang w:val="uk-UA" w:eastAsia="uk-UA"/>
        </w:rPr>
        <w:t xml:space="preserve"> для виконання шифрування та </w:t>
      </w:r>
      <w:r w:rsidRPr="00BD5BD9">
        <w:rPr>
          <w:rFonts w:ascii="Courier New" w:eastAsia="Times New Roman" w:hAnsi="Courier New" w:cs="Courier New"/>
          <w:sz w:val="20"/>
          <w:szCs w:val="20"/>
          <w:lang w:val="uk-UA" w:eastAsia="uk-UA"/>
        </w:rPr>
        <w:t>FileService</w:t>
      </w:r>
      <w:r w:rsidRPr="00BD5BD9">
        <w:rPr>
          <w:rFonts w:eastAsia="Times New Roman" w:cs="Times New Roman"/>
          <w:sz w:val="24"/>
          <w:szCs w:val="24"/>
          <w:lang w:val="uk-UA" w:eastAsia="uk-UA"/>
        </w:rPr>
        <w:t xml:space="preserve"> для обробки файлів.</w:t>
      </w:r>
    </w:p>
    <w:p w14:paraId="36BFA164" w14:textId="3DBD1704" w:rsidR="00BD5BD9" w:rsidRDefault="00E93EE9" w:rsidP="00BD5BD9">
      <w:pPr>
        <w:rPr>
          <w:noProof/>
        </w:rPr>
      </w:pPr>
      <w:r w:rsidRPr="00E93EE9">
        <w:rPr>
          <w:lang w:val="uk-UA"/>
        </w:rPr>
        <w:lastRenderedPageBreak/>
        <w:drawing>
          <wp:inline distT="0" distB="0" distL="0" distR="0" wp14:anchorId="179FF552" wp14:editId="0C6F99B7">
            <wp:extent cx="6511925" cy="84848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EE9">
        <w:rPr>
          <w:noProof/>
        </w:rPr>
        <w:t xml:space="preserve"> </w:t>
      </w:r>
      <w:r w:rsidRPr="00E93EE9">
        <w:rPr>
          <w:lang w:val="uk-UA"/>
        </w:rPr>
        <w:lastRenderedPageBreak/>
        <w:drawing>
          <wp:inline distT="0" distB="0" distL="0" distR="0" wp14:anchorId="74EF7562" wp14:editId="3B5818D2">
            <wp:extent cx="6511925" cy="61645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CF6B" w14:textId="362FCB36" w:rsidR="00E93EE9" w:rsidRDefault="00E93EE9" w:rsidP="00BD5BD9">
      <w:pPr>
        <w:rPr>
          <w:lang w:val="uk-UA"/>
        </w:rPr>
      </w:pPr>
      <w:r w:rsidRPr="00E93EE9">
        <w:rPr>
          <w:lang w:val="uk-UA"/>
        </w:rPr>
        <w:lastRenderedPageBreak/>
        <w:drawing>
          <wp:inline distT="0" distB="0" distL="0" distR="0" wp14:anchorId="6293A49E" wp14:editId="551F1E9C">
            <wp:extent cx="3364230" cy="9337675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93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8025" w14:textId="6F14E840" w:rsidR="00E93EE9" w:rsidRDefault="00E93EE9" w:rsidP="00BD5BD9">
      <w:pPr>
        <w:rPr>
          <w:noProof/>
        </w:rPr>
      </w:pPr>
      <w:r w:rsidRPr="00E93EE9">
        <w:rPr>
          <w:lang w:val="uk-UA"/>
        </w:rPr>
        <w:lastRenderedPageBreak/>
        <w:drawing>
          <wp:inline distT="0" distB="0" distL="0" distR="0" wp14:anchorId="42DBEC18" wp14:editId="0389CE97">
            <wp:extent cx="6511925" cy="78162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78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EE9">
        <w:rPr>
          <w:noProof/>
        </w:rPr>
        <w:t xml:space="preserve"> </w:t>
      </w:r>
      <w:r w:rsidRPr="00E93EE9">
        <w:rPr>
          <w:lang w:val="uk-UA"/>
        </w:rPr>
        <w:lastRenderedPageBreak/>
        <w:drawing>
          <wp:inline distT="0" distB="0" distL="0" distR="0" wp14:anchorId="149E23AE" wp14:editId="383BF438">
            <wp:extent cx="6511925" cy="592328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CC46" w14:textId="25E61F04" w:rsidR="00E93EE9" w:rsidRDefault="00E93EE9" w:rsidP="00BD5BD9">
      <w:pPr>
        <w:rPr>
          <w:lang w:val="uk-UA"/>
        </w:rPr>
      </w:pPr>
      <w:r w:rsidRPr="00E93EE9">
        <w:rPr>
          <w:lang w:val="uk-UA"/>
        </w:rPr>
        <w:lastRenderedPageBreak/>
        <w:drawing>
          <wp:inline distT="0" distB="0" distL="0" distR="0" wp14:anchorId="6E2FFC1C" wp14:editId="41E7C245">
            <wp:extent cx="3143250" cy="9337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3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0464" w14:textId="77777777" w:rsidR="00E93EE9" w:rsidRDefault="00E93EE9" w:rsidP="00E93EE9">
      <w:pPr>
        <w:pStyle w:val="1"/>
        <w:rPr>
          <w:rFonts w:cs="Times New Roman"/>
          <w:szCs w:val="27"/>
          <w:lang w:val="uk-UA"/>
        </w:rPr>
      </w:pPr>
      <w:r>
        <w:lastRenderedPageBreak/>
        <w:t>Опис роботи програми</w:t>
      </w:r>
    </w:p>
    <w:p w14:paraId="2E956E49" w14:textId="77777777" w:rsidR="00E93EE9" w:rsidRDefault="00E93EE9" w:rsidP="00E93EE9">
      <w:r>
        <w:t xml:space="preserve">Ця програма дозволяє шифрувати та дешифрувати текст за допомогою двох класичних методів шифрування — </w:t>
      </w:r>
      <w:r>
        <w:rPr>
          <w:rStyle w:val="a7"/>
        </w:rPr>
        <w:t>Шифр Цезаря</w:t>
      </w:r>
      <w:r>
        <w:t xml:space="preserve"> та </w:t>
      </w:r>
      <w:r>
        <w:rPr>
          <w:rStyle w:val="a7"/>
        </w:rPr>
        <w:t>Шифр Віженера</w:t>
      </w:r>
      <w:r>
        <w:t>. Крім того, програма надає можливість зберігати зашифрований текст у файл і завантажувати текст з файлу для подальшої обробки. Візуалізація результатів шифрування відображається на графічному полотні для кращого розуміння змін у шифрованому тексті.</w:t>
      </w:r>
    </w:p>
    <w:p w14:paraId="35B4A709" w14:textId="77777777" w:rsidR="00E93EE9" w:rsidRPr="00E93EE9" w:rsidRDefault="00E93EE9" w:rsidP="00E93EE9">
      <w:pPr>
        <w:pStyle w:val="2"/>
      </w:pPr>
      <w:r w:rsidRPr="00E93EE9">
        <w:t>Основні сторінки програми</w:t>
      </w:r>
    </w:p>
    <w:p w14:paraId="6E78C6CE" w14:textId="77777777" w:rsidR="00E93EE9" w:rsidRPr="00E93EE9" w:rsidRDefault="00E93EE9" w:rsidP="00E93EE9">
      <w:pPr>
        <w:pStyle w:val="a3"/>
        <w:numPr>
          <w:ilvl w:val="0"/>
          <w:numId w:val="31"/>
        </w:numPr>
        <w:rPr>
          <w:sz w:val="28"/>
          <w:szCs w:val="28"/>
        </w:rPr>
      </w:pPr>
      <w:r w:rsidRPr="00E93EE9">
        <w:rPr>
          <w:rStyle w:val="a7"/>
          <w:sz w:val="28"/>
          <w:szCs w:val="28"/>
        </w:rPr>
        <w:t>Шифр Цезаря (Caesar Cipher Page)</w:t>
      </w:r>
      <w:r w:rsidRPr="00E93EE9">
        <w:rPr>
          <w:sz w:val="28"/>
          <w:szCs w:val="28"/>
        </w:rPr>
        <w:t>:</w:t>
      </w:r>
    </w:p>
    <w:p w14:paraId="2A6FB211" w14:textId="77777777" w:rsidR="00E93EE9" w:rsidRPr="00E93EE9" w:rsidRDefault="00E93EE9" w:rsidP="00E93EE9">
      <w:pPr>
        <w:numPr>
          <w:ilvl w:val="1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szCs w:val="28"/>
        </w:rPr>
        <w:t>Поле для введення тексту: Введіть текст, який необхідно зашифрувати або дешифрувати.</w:t>
      </w:r>
    </w:p>
    <w:p w14:paraId="1A0EF8F1" w14:textId="77777777" w:rsidR="00E93EE9" w:rsidRPr="00E93EE9" w:rsidRDefault="00E93EE9" w:rsidP="00E93EE9">
      <w:pPr>
        <w:numPr>
          <w:ilvl w:val="1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szCs w:val="28"/>
        </w:rPr>
        <w:t>Слайдер для вибору зсуву: Виберіть величину зсуву для шифру Цезаря (від 0 до 33 для українського алфавіту).</w:t>
      </w:r>
    </w:p>
    <w:p w14:paraId="4B70E2F5" w14:textId="77777777" w:rsidR="00E93EE9" w:rsidRPr="00E93EE9" w:rsidRDefault="00E93EE9" w:rsidP="00E93EE9">
      <w:pPr>
        <w:numPr>
          <w:ilvl w:val="1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szCs w:val="28"/>
        </w:rPr>
        <w:t>Кнопки:</w:t>
      </w:r>
    </w:p>
    <w:p w14:paraId="44BFADB1" w14:textId="77777777" w:rsidR="00E93EE9" w:rsidRPr="00E93EE9" w:rsidRDefault="00E93EE9" w:rsidP="00E93EE9">
      <w:pPr>
        <w:numPr>
          <w:ilvl w:val="2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Зашифрувати</w:t>
      </w:r>
      <w:r w:rsidRPr="00E93EE9">
        <w:rPr>
          <w:szCs w:val="28"/>
        </w:rPr>
        <w:t>: Натисніть для шифрування введеного тексту.</w:t>
      </w:r>
    </w:p>
    <w:p w14:paraId="08772D3B" w14:textId="77777777" w:rsidR="00E93EE9" w:rsidRPr="00E93EE9" w:rsidRDefault="00E93EE9" w:rsidP="00E93EE9">
      <w:pPr>
        <w:numPr>
          <w:ilvl w:val="2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Дешифрувати</w:t>
      </w:r>
      <w:r w:rsidRPr="00E93EE9">
        <w:rPr>
          <w:szCs w:val="28"/>
        </w:rPr>
        <w:t>: Натисніть для дешифрування зашифрованого тексту.</w:t>
      </w:r>
    </w:p>
    <w:p w14:paraId="5F0EE050" w14:textId="77777777" w:rsidR="00E93EE9" w:rsidRPr="00E93EE9" w:rsidRDefault="00E93EE9" w:rsidP="00E93EE9">
      <w:pPr>
        <w:numPr>
          <w:ilvl w:val="2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Завантажити файл</w:t>
      </w:r>
      <w:r w:rsidRPr="00E93EE9">
        <w:rPr>
          <w:szCs w:val="28"/>
        </w:rPr>
        <w:t>: Завантажує текст з файлу для обробки.</w:t>
      </w:r>
    </w:p>
    <w:p w14:paraId="58C03986" w14:textId="77777777" w:rsidR="00E93EE9" w:rsidRPr="00E93EE9" w:rsidRDefault="00E93EE9" w:rsidP="00E93EE9">
      <w:pPr>
        <w:numPr>
          <w:ilvl w:val="2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Зберегти в файл</w:t>
      </w:r>
      <w:r w:rsidRPr="00E93EE9">
        <w:rPr>
          <w:szCs w:val="28"/>
        </w:rPr>
        <w:t>: Зберігає результат шифрування або дешифрування у файл.</w:t>
      </w:r>
    </w:p>
    <w:p w14:paraId="616BA910" w14:textId="77777777" w:rsidR="00E93EE9" w:rsidRPr="00E93EE9" w:rsidRDefault="00E93EE9" w:rsidP="00E93EE9">
      <w:pPr>
        <w:numPr>
          <w:ilvl w:val="1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szCs w:val="28"/>
        </w:rPr>
        <w:t>Відображення результату: Після натискання на кнопки шифрування/дешифрування результат буде відображено на сторінці.</w:t>
      </w:r>
    </w:p>
    <w:p w14:paraId="79C90FE8" w14:textId="26F50CF9" w:rsidR="00E93EE9" w:rsidRDefault="00E93EE9" w:rsidP="00E93EE9">
      <w:pPr>
        <w:numPr>
          <w:ilvl w:val="1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Візуалізація шифру</w:t>
      </w:r>
      <w:r w:rsidRPr="00E93EE9">
        <w:rPr>
          <w:szCs w:val="28"/>
        </w:rPr>
        <w:t>: У графічному полі відображається алфавіт з початковими літерами та їх зашифрованими еквівалентами.</w:t>
      </w:r>
    </w:p>
    <w:p w14:paraId="21FF75D0" w14:textId="19004F33" w:rsidR="00B6110F" w:rsidRDefault="00B6110F" w:rsidP="00B6110F">
      <w:pPr>
        <w:spacing w:before="100" w:beforeAutospacing="1" w:after="100" w:afterAutospacing="1" w:line="240" w:lineRule="auto"/>
        <w:ind w:left="1440"/>
        <w:rPr>
          <w:szCs w:val="28"/>
        </w:rPr>
      </w:pPr>
      <w:r w:rsidRPr="00B6110F">
        <w:rPr>
          <w:szCs w:val="28"/>
        </w:rPr>
        <w:lastRenderedPageBreak/>
        <w:drawing>
          <wp:inline distT="0" distB="0" distL="0" distR="0" wp14:anchorId="4EDF0A8F" wp14:editId="5DA4DEB3">
            <wp:extent cx="3772426" cy="798306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06A8" w14:textId="46FE54AE" w:rsidR="00B6110F" w:rsidRPr="00E93EE9" w:rsidRDefault="00B6110F" w:rsidP="00B6110F">
      <w:pPr>
        <w:spacing w:before="100" w:beforeAutospacing="1" w:after="100" w:afterAutospacing="1" w:line="240" w:lineRule="auto"/>
        <w:ind w:left="1440"/>
        <w:rPr>
          <w:szCs w:val="28"/>
        </w:rPr>
      </w:pPr>
      <w:r w:rsidRPr="00B6110F">
        <w:rPr>
          <w:szCs w:val="28"/>
        </w:rPr>
        <w:lastRenderedPageBreak/>
        <w:drawing>
          <wp:inline distT="0" distB="0" distL="0" distR="0" wp14:anchorId="260361C4" wp14:editId="6ACA6BC6">
            <wp:extent cx="3801005" cy="8249801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35" w14:textId="77777777" w:rsidR="00E93EE9" w:rsidRPr="00E93EE9" w:rsidRDefault="00E93EE9" w:rsidP="00E93EE9">
      <w:pPr>
        <w:pStyle w:val="a3"/>
        <w:numPr>
          <w:ilvl w:val="0"/>
          <w:numId w:val="31"/>
        </w:numPr>
        <w:rPr>
          <w:sz w:val="28"/>
          <w:szCs w:val="28"/>
        </w:rPr>
      </w:pPr>
      <w:r w:rsidRPr="00E93EE9">
        <w:rPr>
          <w:rStyle w:val="a7"/>
          <w:sz w:val="28"/>
          <w:szCs w:val="28"/>
        </w:rPr>
        <w:t>Шифр Віженера (Vigenere Cipher Page)</w:t>
      </w:r>
      <w:r w:rsidRPr="00E93EE9">
        <w:rPr>
          <w:sz w:val="28"/>
          <w:szCs w:val="28"/>
        </w:rPr>
        <w:t>:</w:t>
      </w:r>
    </w:p>
    <w:p w14:paraId="4BB58447" w14:textId="77777777" w:rsidR="00E93EE9" w:rsidRPr="00E93EE9" w:rsidRDefault="00E93EE9" w:rsidP="00E93EE9">
      <w:pPr>
        <w:numPr>
          <w:ilvl w:val="1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szCs w:val="28"/>
        </w:rPr>
        <w:t>Поле для введення тексту: Введіть текст для шифрування або дешифрування.</w:t>
      </w:r>
    </w:p>
    <w:p w14:paraId="0DA07276" w14:textId="77777777" w:rsidR="00E93EE9" w:rsidRPr="00E93EE9" w:rsidRDefault="00E93EE9" w:rsidP="00E93EE9">
      <w:pPr>
        <w:numPr>
          <w:ilvl w:val="1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szCs w:val="28"/>
        </w:rPr>
        <w:lastRenderedPageBreak/>
        <w:t>Поле для введення ключа: Введіть ключ, який буде використано для шифру Віженера.</w:t>
      </w:r>
    </w:p>
    <w:p w14:paraId="5F53C419" w14:textId="77777777" w:rsidR="00E93EE9" w:rsidRPr="00E93EE9" w:rsidRDefault="00E93EE9" w:rsidP="00E93EE9">
      <w:pPr>
        <w:numPr>
          <w:ilvl w:val="1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szCs w:val="28"/>
        </w:rPr>
        <w:t>Кнопки:</w:t>
      </w:r>
    </w:p>
    <w:p w14:paraId="2B96EBDE" w14:textId="77777777" w:rsidR="00E93EE9" w:rsidRPr="00E93EE9" w:rsidRDefault="00E93EE9" w:rsidP="00E93EE9">
      <w:pPr>
        <w:numPr>
          <w:ilvl w:val="2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Зашифрувати</w:t>
      </w:r>
      <w:r w:rsidRPr="00E93EE9">
        <w:rPr>
          <w:szCs w:val="28"/>
        </w:rPr>
        <w:t>: Натисніть для шифрування тексту за допомогою ключа.</w:t>
      </w:r>
    </w:p>
    <w:p w14:paraId="57E375FE" w14:textId="77777777" w:rsidR="00E93EE9" w:rsidRPr="00E93EE9" w:rsidRDefault="00E93EE9" w:rsidP="00E93EE9">
      <w:pPr>
        <w:numPr>
          <w:ilvl w:val="2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Дешифрувати</w:t>
      </w:r>
      <w:r w:rsidRPr="00E93EE9">
        <w:rPr>
          <w:szCs w:val="28"/>
        </w:rPr>
        <w:t>: Натисніть для дешифрування зашифрованого тексту.</w:t>
      </w:r>
    </w:p>
    <w:p w14:paraId="4C328304" w14:textId="77777777" w:rsidR="00E93EE9" w:rsidRPr="00E93EE9" w:rsidRDefault="00E93EE9" w:rsidP="00E93EE9">
      <w:pPr>
        <w:numPr>
          <w:ilvl w:val="2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Завантажити файл</w:t>
      </w:r>
      <w:r w:rsidRPr="00E93EE9">
        <w:rPr>
          <w:szCs w:val="28"/>
        </w:rPr>
        <w:t>: Завантажує текст з файлу для шифрування/дешифрування.</w:t>
      </w:r>
    </w:p>
    <w:p w14:paraId="48D8FFF4" w14:textId="77777777" w:rsidR="00E93EE9" w:rsidRPr="00E93EE9" w:rsidRDefault="00E93EE9" w:rsidP="00E93EE9">
      <w:pPr>
        <w:numPr>
          <w:ilvl w:val="2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Зберегти в файл</w:t>
      </w:r>
      <w:r w:rsidRPr="00E93EE9">
        <w:rPr>
          <w:szCs w:val="28"/>
        </w:rPr>
        <w:t>: Зберігає результат у файл.</w:t>
      </w:r>
    </w:p>
    <w:p w14:paraId="47E002C4" w14:textId="77777777" w:rsidR="00E93EE9" w:rsidRPr="00E93EE9" w:rsidRDefault="00E93EE9" w:rsidP="00E93EE9">
      <w:pPr>
        <w:numPr>
          <w:ilvl w:val="1"/>
          <w:numId w:val="31"/>
        </w:numPr>
        <w:spacing w:before="100" w:beforeAutospacing="1" w:after="100" w:afterAutospacing="1" w:line="240" w:lineRule="auto"/>
        <w:rPr>
          <w:szCs w:val="28"/>
        </w:rPr>
      </w:pPr>
      <w:r w:rsidRPr="00E93EE9">
        <w:rPr>
          <w:rStyle w:val="a7"/>
          <w:szCs w:val="28"/>
        </w:rPr>
        <w:t>Візуалізація шифру Віженера</w:t>
      </w:r>
      <w:r w:rsidRPr="00E93EE9">
        <w:rPr>
          <w:szCs w:val="28"/>
        </w:rPr>
        <w:t>: Графічне полотно відображає зашифровані літери відповідно до ключа.</w:t>
      </w:r>
    </w:p>
    <w:p w14:paraId="084095DA" w14:textId="757B03B8" w:rsidR="00E93EE9" w:rsidRPr="00E93EE9" w:rsidRDefault="00B6110F" w:rsidP="00BD5BD9">
      <w:pPr>
        <w:rPr>
          <w:lang w:val="uk-UA"/>
        </w:rPr>
      </w:pPr>
      <w:r w:rsidRPr="00B6110F">
        <w:rPr>
          <w:lang w:val="uk-UA"/>
        </w:rPr>
        <w:lastRenderedPageBreak/>
        <w:drawing>
          <wp:inline distT="0" distB="0" distL="0" distR="0" wp14:anchorId="0A302979" wp14:editId="74B3C2E6">
            <wp:extent cx="3791479" cy="82116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0F">
        <w:rPr>
          <w:noProof/>
        </w:rPr>
        <w:t xml:space="preserve"> </w:t>
      </w:r>
      <w:r w:rsidRPr="00B6110F">
        <w:rPr>
          <w:lang w:val="uk-UA"/>
        </w:rPr>
        <w:lastRenderedPageBreak/>
        <w:drawing>
          <wp:inline distT="0" distB="0" distL="0" distR="0" wp14:anchorId="0CAC3386" wp14:editId="45414EDB">
            <wp:extent cx="3829584" cy="8240275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3EE9" w:rsidRPr="00E93EE9" w:rsidSect="00F81C2F">
      <w:pgSz w:w="12240" w:h="15840"/>
      <w:pgMar w:top="851" w:right="567" w:bottom="284" w:left="1418" w:header="709" w:footer="709" w:gutter="0"/>
      <w:cols w:space="708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066DB"/>
    <w:multiLevelType w:val="multilevel"/>
    <w:tmpl w:val="455E8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D43023"/>
    <w:multiLevelType w:val="hybridMultilevel"/>
    <w:tmpl w:val="FB66235C"/>
    <w:lvl w:ilvl="0" w:tplc="4B1E2B2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95A6A"/>
    <w:multiLevelType w:val="multilevel"/>
    <w:tmpl w:val="C290B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2185F"/>
    <w:multiLevelType w:val="multilevel"/>
    <w:tmpl w:val="531E1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BB2034"/>
    <w:multiLevelType w:val="multilevel"/>
    <w:tmpl w:val="4FCEF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7F780A"/>
    <w:multiLevelType w:val="hybridMultilevel"/>
    <w:tmpl w:val="57C0EA98"/>
    <w:lvl w:ilvl="0" w:tplc="4B1E2B2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4632CA"/>
    <w:multiLevelType w:val="multilevel"/>
    <w:tmpl w:val="6C161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8C7389"/>
    <w:multiLevelType w:val="multilevel"/>
    <w:tmpl w:val="21E6F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4606F2"/>
    <w:multiLevelType w:val="multilevel"/>
    <w:tmpl w:val="60DC6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47694"/>
    <w:multiLevelType w:val="multilevel"/>
    <w:tmpl w:val="DE9A4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61277D"/>
    <w:multiLevelType w:val="multilevel"/>
    <w:tmpl w:val="4CD26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3111F3"/>
    <w:multiLevelType w:val="hybridMultilevel"/>
    <w:tmpl w:val="A7420CF4"/>
    <w:lvl w:ilvl="0" w:tplc="4B1E2B2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EB74C5"/>
    <w:multiLevelType w:val="hybridMultilevel"/>
    <w:tmpl w:val="D564139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544370"/>
    <w:multiLevelType w:val="multilevel"/>
    <w:tmpl w:val="B9881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D01C41"/>
    <w:multiLevelType w:val="multilevel"/>
    <w:tmpl w:val="4784F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E5025E"/>
    <w:multiLevelType w:val="multilevel"/>
    <w:tmpl w:val="E0C8F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2D53DA"/>
    <w:multiLevelType w:val="hybridMultilevel"/>
    <w:tmpl w:val="40AEBBF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446B16"/>
    <w:multiLevelType w:val="hybridMultilevel"/>
    <w:tmpl w:val="04F0BD9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787DD2"/>
    <w:multiLevelType w:val="multilevel"/>
    <w:tmpl w:val="8D50D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A42DE2"/>
    <w:multiLevelType w:val="multilevel"/>
    <w:tmpl w:val="EF60F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8A528B"/>
    <w:multiLevelType w:val="multilevel"/>
    <w:tmpl w:val="C36C7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4A54C2"/>
    <w:multiLevelType w:val="multilevel"/>
    <w:tmpl w:val="D474F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C17F7D"/>
    <w:multiLevelType w:val="multilevel"/>
    <w:tmpl w:val="75F6D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F6C1DF7"/>
    <w:multiLevelType w:val="hybridMultilevel"/>
    <w:tmpl w:val="9A066F04"/>
    <w:lvl w:ilvl="0" w:tplc="0422000F">
      <w:start w:val="1"/>
      <w:numFmt w:val="decimal"/>
      <w:lvlText w:val="%1."/>
      <w:lvlJc w:val="left"/>
      <w:pPr>
        <w:ind w:left="1080" w:hanging="360"/>
      </w:p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0AA44B9"/>
    <w:multiLevelType w:val="multilevel"/>
    <w:tmpl w:val="498CE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7515E9"/>
    <w:multiLevelType w:val="hybridMultilevel"/>
    <w:tmpl w:val="8EB2A8FA"/>
    <w:lvl w:ilvl="0" w:tplc="0422000F">
      <w:start w:val="1"/>
      <w:numFmt w:val="decimal"/>
      <w:lvlText w:val="%1."/>
      <w:lvlJc w:val="left"/>
      <w:pPr>
        <w:ind w:left="1080" w:hanging="360"/>
      </w:p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720323C"/>
    <w:multiLevelType w:val="multilevel"/>
    <w:tmpl w:val="DAFEE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E17A1F"/>
    <w:multiLevelType w:val="multilevel"/>
    <w:tmpl w:val="A6E05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1F327C"/>
    <w:multiLevelType w:val="multilevel"/>
    <w:tmpl w:val="F0FC7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2CD0E82"/>
    <w:multiLevelType w:val="multilevel"/>
    <w:tmpl w:val="62585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43D1E1F"/>
    <w:multiLevelType w:val="multilevel"/>
    <w:tmpl w:val="76E00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6C07AFD"/>
    <w:multiLevelType w:val="multilevel"/>
    <w:tmpl w:val="FDAA2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5"/>
  </w:num>
  <w:num w:numId="3">
    <w:abstractNumId w:val="10"/>
  </w:num>
  <w:num w:numId="4">
    <w:abstractNumId w:val="29"/>
  </w:num>
  <w:num w:numId="5">
    <w:abstractNumId w:val="14"/>
  </w:num>
  <w:num w:numId="6">
    <w:abstractNumId w:val="27"/>
  </w:num>
  <w:num w:numId="7">
    <w:abstractNumId w:val="20"/>
  </w:num>
  <w:num w:numId="8">
    <w:abstractNumId w:val="23"/>
  </w:num>
  <w:num w:numId="9">
    <w:abstractNumId w:val="25"/>
  </w:num>
  <w:num w:numId="10">
    <w:abstractNumId w:val="3"/>
  </w:num>
  <w:num w:numId="11">
    <w:abstractNumId w:val="7"/>
  </w:num>
  <w:num w:numId="12">
    <w:abstractNumId w:val="12"/>
  </w:num>
  <w:num w:numId="13">
    <w:abstractNumId w:val="16"/>
  </w:num>
  <w:num w:numId="14">
    <w:abstractNumId w:val="13"/>
  </w:num>
  <w:num w:numId="15">
    <w:abstractNumId w:val="19"/>
  </w:num>
  <w:num w:numId="16">
    <w:abstractNumId w:val="22"/>
  </w:num>
  <w:num w:numId="17">
    <w:abstractNumId w:val="24"/>
  </w:num>
  <w:num w:numId="18">
    <w:abstractNumId w:val="9"/>
  </w:num>
  <w:num w:numId="19">
    <w:abstractNumId w:val="2"/>
  </w:num>
  <w:num w:numId="20">
    <w:abstractNumId w:val="21"/>
  </w:num>
  <w:num w:numId="21">
    <w:abstractNumId w:val="6"/>
  </w:num>
  <w:num w:numId="22">
    <w:abstractNumId w:val="8"/>
  </w:num>
  <w:num w:numId="23">
    <w:abstractNumId w:val="4"/>
  </w:num>
  <w:num w:numId="24">
    <w:abstractNumId w:val="0"/>
  </w:num>
  <w:num w:numId="25">
    <w:abstractNumId w:val="30"/>
  </w:num>
  <w:num w:numId="26">
    <w:abstractNumId w:val="18"/>
  </w:num>
  <w:num w:numId="27">
    <w:abstractNumId w:val="11"/>
  </w:num>
  <w:num w:numId="28">
    <w:abstractNumId w:val="1"/>
  </w:num>
  <w:num w:numId="29">
    <w:abstractNumId w:val="31"/>
  </w:num>
  <w:num w:numId="30">
    <w:abstractNumId w:val="26"/>
  </w:num>
  <w:num w:numId="31">
    <w:abstractNumId w:val="28"/>
  </w:num>
  <w:num w:numId="3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drawingGridHorizontalSpacing w:val="100"/>
  <w:drawingGridVerticalSpacing w:val="136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C51"/>
    <w:rsid w:val="00082A13"/>
    <w:rsid w:val="00255624"/>
    <w:rsid w:val="00513A1C"/>
    <w:rsid w:val="00531749"/>
    <w:rsid w:val="005416AF"/>
    <w:rsid w:val="00583E17"/>
    <w:rsid w:val="008B14FB"/>
    <w:rsid w:val="00AD0294"/>
    <w:rsid w:val="00B6110F"/>
    <w:rsid w:val="00BD5BD9"/>
    <w:rsid w:val="00C0629B"/>
    <w:rsid w:val="00E01C51"/>
    <w:rsid w:val="00E93EE9"/>
    <w:rsid w:val="00F81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7EEEB"/>
  <w15:chartTrackingRefBased/>
  <w15:docId w15:val="{A9049322-FC52-42C8-BD30-DC6055AF0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0294"/>
    <w:pPr>
      <w:spacing w:line="256" w:lineRule="auto"/>
    </w:pPr>
    <w:rPr>
      <w:rFonts w:cstheme="minorBidi"/>
      <w:szCs w:val="22"/>
      <w:lang w:val="en-US"/>
    </w:rPr>
  </w:style>
  <w:style w:type="paragraph" w:styleId="1">
    <w:name w:val="heading 1"/>
    <w:basedOn w:val="a"/>
    <w:next w:val="a"/>
    <w:link w:val="10"/>
    <w:autoRedefine/>
    <w:uiPriority w:val="9"/>
    <w:qFormat/>
    <w:rsid w:val="00C0629B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01C51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062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D029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B14F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01C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C0629B"/>
    <w:rPr>
      <w:rFonts w:eastAsiaTheme="majorEastAsia" w:cstheme="majorBidi"/>
      <w:b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E01C51"/>
    <w:rPr>
      <w:rFonts w:eastAsiaTheme="majorEastAsia" w:cstheme="majorBidi"/>
      <w:szCs w:val="26"/>
      <w:lang w:val="en-US"/>
    </w:rPr>
  </w:style>
  <w:style w:type="paragraph" w:styleId="a4">
    <w:name w:val="TOC Heading"/>
    <w:basedOn w:val="1"/>
    <w:next w:val="a"/>
    <w:uiPriority w:val="39"/>
    <w:unhideWhenUsed/>
    <w:qFormat/>
    <w:rsid w:val="00E01C51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lang w:val="uk-UA" w:eastAsia="uk-UA"/>
    </w:rPr>
  </w:style>
  <w:style w:type="paragraph" w:styleId="11">
    <w:name w:val="toc 1"/>
    <w:basedOn w:val="a"/>
    <w:next w:val="a"/>
    <w:autoRedefine/>
    <w:uiPriority w:val="39"/>
    <w:unhideWhenUsed/>
    <w:rsid w:val="00E01C51"/>
    <w:pPr>
      <w:spacing w:after="100"/>
    </w:pPr>
  </w:style>
  <w:style w:type="character" w:styleId="a5">
    <w:name w:val="Hyperlink"/>
    <w:basedOn w:val="a0"/>
    <w:uiPriority w:val="99"/>
    <w:unhideWhenUsed/>
    <w:rsid w:val="00E01C51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E01C51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AD0294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val="en-US"/>
    </w:rPr>
  </w:style>
  <w:style w:type="character" w:customStyle="1" w:styleId="30">
    <w:name w:val="Заголовок 3 Знак"/>
    <w:basedOn w:val="a0"/>
    <w:link w:val="3"/>
    <w:uiPriority w:val="9"/>
    <w:rsid w:val="00C0629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styleId="a7">
    <w:name w:val="Strong"/>
    <w:basedOn w:val="a0"/>
    <w:uiPriority w:val="22"/>
    <w:qFormat/>
    <w:rsid w:val="00C0629B"/>
    <w:rPr>
      <w:b/>
      <w:bCs/>
    </w:rPr>
  </w:style>
  <w:style w:type="character" w:styleId="HTML">
    <w:name w:val="HTML Code"/>
    <w:basedOn w:val="a0"/>
    <w:uiPriority w:val="99"/>
    <w:semiHidden/>
    <w:unhideWhenUsed/>
    <w:rsid w:val="00C0629B"/>
    <w:rPr>
      <w:rFonts w:ascii="Courier New" w:eastAsia="Times New Roman" w:hAnsi="Courier New" w:cs="Courier New"/>
      <w:sz w:val="20"/>
      <w:szCs w:val="20"/>
    </w:rPr>
  </w:style>
  <w:style w:type="paragraph" w:styleId="a8">
    <w:name w:val="No Spacing"/>
    <w:uiPriority w:val="1"/>
    <w:qFormat/>
    <w:rsid w:val="00C0629B"/>
    <w:pPr>
      <w:spacing w:after="0" w:line="240" w:lineRule="auto"/>
    </w:pPr>
    <w:rPr>
      <w:rFonts w:cstheme="minorBidi"/>
      <w:szCs w:val="22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8B14FB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katex-mathml">
    <w:name w:val="katex-mathml"/>
    <w:basedOn w:val="a0"/>
    <w:rsid w:val="008B14FB"/>
  </w:style>
  <w:style w:type="character" w:customStyle="1" w:styleId="mord">
    <w:name w:val="mord"/>
    <w:basedOn w:val="a0"/>
    <w:rsid w:val="008B14FB"/>
  </w:style>
  <w:style w:type="character" w:customStyle="1" w:styleId="mrel">
    <w:name w:val="mrel"/>
    <w:basedOn w:val="a0"/>
    <w:rsid w:val="008B14FB"/>
  </w:style>
  <w:style w:type="character" w:customStyle="1" w:styleId="mopen">
    <w:name w:val="mopen"/>
    <w:basedOn w:val="a0"/>
    <w:rsid w:val="008B14FB"/>
  </w:style>
  <w:style w:type="character" w:customStyle="1" w:styleId="mbin">
    <w:name w:val="mbin"/>
    <w:basedOn w:val="a0"/>
    <w:rsid w:val="008B14FB"/>
  </w:style>
  <w:style w:type="character" w:customStyle="1" w:styleId="mclose">
    <w:name w:val="mclose"/>
    <w:basedOn w:val="a0"/>
    <w:rsid w:val="008B14FB"/>
  </w:style>
  <w:style w:type="character" w:customStyle="1" w:styleId="vlist-s">
    <w:name w:val="vlist-s"/>
    <w:basedOn w:val="a0"/>
    <w:rsid w:val="008B14FB"/>
  </w:style>
  <w:style w:type="character" w:styleId="a9">
    <w:name w:val="Placeholder Text"/>
    <w:basedOn w:val="a0"/>
    <w:uiPriority w:val="99"/>
    <w:semiHidden/>
    <w:rsid w:val="008B14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Чикаго" Version="15"/>
</file>

<file path=customXml/itemProps1.xml><?xml version="1.0" encoding="utf-8"?>
<ds:datastoreItem xmlns:ds="http://schemas.openxmlformats.org/officeDocument/2006/customXml" ds:itemID="{C873F82F-1BC8-4809-B5E7-616921958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25</Pages>
  <Words>7457</Words>
  <Characters>4251</Characters>
  <Application>Microsoft Office Word</Application>
  <DocSecurity>0</DocSecurity>
  <Lines>35</Lines>
  <Paragraphs>23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Vanyatko Boj</dc:creator>
  <cp:keywords/>
  <dc:description/>
  <cp:lastModifiedBy>Vanyatko Boj</cp:lastModifiedBy>
  <cp:revision>1</cp:revision>
  <dcterms:created xsi:type="dcterms:W3CDTF">2024-10-16T18:43:00Z</dcterms:created>
  <dcterms:modified xsi:type="dcterms:W3CDTF">2024-10-16T20:04:00Z</dcterms:modified>
</cp:coreProperties>
</file>